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04" w:rsidRPr="00915674" w:rsidRDefault="00180D04" w:rsidP="00180D04">
      <w:pPr>
        <w:tabs>
          <w:tab w:val="left" w:pos="1276"/>
          <w:tab w:val="left" w:pos="1418"/>
        </w:tabs>
        <w:ind w:left="1276" w:hanging="1276"/>
        <w:jc w:val="left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Anna Gannon </w:t>
      </w:r>
      <w:r w:rsidRPr="00915674">
        <w:rPr>
          <w:rFonts w:ascii="Arial" w:hAnsi="Arial" w:cs="Arial"/>
          <w:b/>
          <w:sz w:val="28"/>
          <w:szCs w:val="28"/>
        </w:rPr>
        <w:t>Research and Publications</w:t>
      </w:r>
      <w:r>
        <w:rPr>
          <w:rFonts w:ascii="Arial" w:hAnsi="Arial" w:cs="Arial"/>
          <w:b/>
          <w:sz w:val="28"/>
          <w:szCs w:val="28"/>
        </w:rPr>
        <w:t xml:space="preserve"> (January 2017)</w:t>
      </w:r>
      <w:r w:rsidRPr="00915674">
        <w:rPr>
          <w:rFonts w:ascii="Arial" w:hAnsi="Arial" w:cs="Arial"/>
          <w:b/>
          <w:sz w:val="28"/>
          <w:szCs w:val="28"/>
        </w:rPr>
        <w:t>:</w:t>
      </w:r>
      <w:r w:rsidRPr="00915674">
        <w:rPr>
          <w:rFonts w:ascii="Arial" w:hAnsi="Arial" w:cs="Arial"/>
          <w:szCs w:val="24"/>
        </w:rPr>
        <w:t xml:space="preserve"> </w:t>
      </w:r>
    </w:p>
    <w:p w:rsidR="00180D04" w:rsidRPr="00915674" w:rsidRDefault="00180D04" w:rsidP="00180D04">
      <w:pPr>
        <w:jc w:val="left"/>
        <w:rPr>
          <w:rFonts w:ascii="Arial" w:hAnsi="Arial" w:cs="Arial"/>
          <w:b/>
          <w:szCs w:val="24"/>
        </w:rPr>
      </w:pPr>
      <w:r w:rsidRPr="00915674">
        <w:rPr>
          <w:rFonts w:ascii="Arial" w:hAnsi="Arial" w:cs="Arial"/>
          <w:b/>
          <w:szCs w:val="24"/>
        </w:rPr>
        <w:t>Monographs:</w:t>
      </w:r>
    </w:p>
    <w:p w:rsidR="00180D04" w:rsidRPr="00915674" w:rsidRDefault="00180D04" w:rsidP="00180D04">
      <w:pPr>
        <w:numPr>
          <w:ilvl w:val="0"/>
          <w:numId w:val="1"/>
        </w:numPr>
        <w:jc w:val="left"/>
        <w:rPr>
          <w:rFonts w:ascii="Arial" w:hAnsi="Arial" w:cs="Arial"/>
          <w:bCs/>
          <w:i/>
          <w:iCs/>
          <w:szCs w:val="24"/>
        </w:rPr>
      </w:pPr>
      <w:proofErr w:type="spellStart"/>
      <w:r w:rsidRPr="00915674">
        <w:rPr>
          <w:rFonts w:ascii="Arial" w:hAnsi="Arial" w:cs="Arial"/>
          <w:i/>
          <w:szCs w:val="24"/>
        </w:rPr>
        <w:t>Sylloge</w:t>
      </w:r>
      <w:proofErr w:type="spellEnd"/>
      <w:r w:rsidRPr="00915674">
        <w:rPr>
          <w:rFonts w:ascii="Arial" w:hAnsi="Arial" w:cs="Arial"/>
          <w:i/>
          <w:szCs w:val="24"/>
        </w:rPr>
        <w:t xml:space="preserve"> of Coins of the British Isles, 63. British Museum.</w:t>
      </w:r>
      <w:r w:rsidRPr="00915674">
        <w:rPr>
          <w:rFonts w:ascii="Arial" w:hAnsi="Arial" w:cs="Arial"/>
          <w:i/>
          <w:smallCaps/>
          <w:szCs w:val="24"/>
        </w:rPr>
        <w:t xml:space="preserve">  </w:t>
      </w:r>
      <w:r w:rsidRPr="00915674">
        <w:rPr>
          <w:rFonts w:ascii="Arial" w:hAnsi="Arial" w:cs="Arial"/>
          <w:i/>
          <w:szCs w:val="24"/>
        </w:rPr>
        <w:t xml:space="preserve">Anglo-Saxon Coins. Part </w:t>
      </w:r>
      <w:proofErr w:type="spellStart"/>
      <w:r w:rsidRPr="00915674">
        <w:rPr>
          <w:rFonts w:ascii="Arial" w:hAnsi="Arial" w:cs="Arial"/>
          <w:i/>
          <w:szCs w:val="24"/>
        </w:rPr>
        <w:t>i</w:t>
      </w:r>
      <w:proofErr w:type="spellEnd"/>
      <w:r w:rsidRPr="00915674">
        <w:rPr>
          <w:rFonts w:ascii="Arial" w:hAnsi="Arial" w:cs="Arial"/>
          <w:i/>
          <w:szCs w:val="24"/>
        </w:rPr>
        <w:t xml:space="preserve">. Early Anglo-Saxon Coins and Continental Silver Coins of the North Sea, </w:t>
      </w:r>
      <w:r w:rsidRPr="00915674">
        <w:rPr>
          <w:rFonts w:ascii="Arial" w:eastAsia="Calibri" w:hAnsi="Arial" w:cs="Arial"/>
          <w:i/>
          <w:iCs/>
          <w:szCs w:val="24"/>
        </w:rPr>
        <w:t>c.</w:t>
      </w:r>
      <w:r w:rsidRPr="00915674">
        <w:rPr>
          <w:rFonts w:ascii="Arial" w:eastAsia="Calibri" w:hAnsi="Arial" w:cs="Arial"/>
          <w:i/>
          <w:szCs w:val="24"/>
        </w:rPr>
        <w:t>600-760</w:t>
      </w:r>
      <w:r w:rsidRPr="00915674">
        <w:rPr>
          <w:rFonts w:ascii="Arial" w:eastAsia="Calibri" w:hAnsi="Arial" w:cs="Arial"/>
          <w:szCs w:val="24"/>
        </w:rPr>
        <w:t>,</w:t>
      </w:r>
      <w:r w:rsidRPr="00915674">
        <w:rPr>
          <w:rFonts w:ascii="Arial" w:eastAsia="Calibri" w:hAnsi="Arial" w:cs="Arial"/>
          <w:i/>
          <w:szCs w:val="24"/>
        </w:rPr>
        <w:t xml:space="preserve"> </w:t>
      </w:r>
      <w:r w:rsidRPr="00915674">
        <w:rPr>
          <w:rFonts w:ascii="Arial" w:hAnsi="Arial" w:cs="Arial"/>
          <w:szCs w:val="24"/>
        </w:rPr>
        <w:t>British Museum Publications, 2013.  (</w:t>
      </w:r>
      <w:r w:rsidRPr="00915674">
        <w:rPr>
          <w:rFonts w:ascii="Arial" w:hAnsi="Arial" w:cs="Arial"/>
        </w:rPr>
        <w:t>British Academy Grant).</w:t>
      </w:r>
    </w:p>
    <w:p w:rsidR="00180D04" w:rsidRPr="00915674" w:rsidRDefault="00180D04" w:rsidP="00180D04">
      <w:pPr>
        <w:numPr>
          <w:ilvl w:val="0"/>
          <w:numId w:val="1"/>
        </w:numPr>
        <w:tabs>
          <w:tab w:val="num" w:pos="426"/>
        </w:tabs>
        <w:spacing w:after="0"/>
        <w:ind w:hanging="294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i/>
          <w:szCs w:val="24"/>
        </w:rPr>
        <w:t>The Iconography of Early Anglo-Saxon Coinage (6</w:t>
      </w:r>
      <w:r w:rsidRPr="00915674">
        <w:rPr>
          <w:rFonts w:ascii="Arial" w:hAnsi="Arial" w:cs="Arial"/>
          <w:i/>
          <w:szCs w:val="24"/>
          <w:vertAlign w:val="superscript"/>
        </w:rPr>
        <w:t>th</w:t>
      </w:r>
      <w:r w:rsidRPr="00915674">
        <w:rPr>
          <w:rFonts w:ascii="Arial" w:hAnsi="Arial" w:cs="Arial"/>
          <w:i/>
          <w:szCs w:val="24"/>
        </w:rPr>
        <w:t>-8</w:t>
      </w:r>
      <w:r w:rsidRPr="00915674">
        <w:rPr>
          <w:rFonts w:ascii="Arial" w:hAnsi="Arial" w:cs="Arial"/>
          <w:i/>
          <w:szCs w:val="24"/>
          <w:vertAlign w:val="superscript"/>
        </w:rPr>
        <w:t>th</w:t>
      </w:r>
      <w:r w:rsidRPr="00915674">
        <w:rPr>
          <w:rFonts w:ascii="Arial" w:hAnsi="Arial" w:cs="Arial"/>
          <w:i/>
          <w:szCs w:val="24"/>
        </w:rPr>
        <w:t xml:space="preserve"> centuries)</w:t>
      </w:r>
      <w:r w:rsidRPr="00915674">
        <w:rPr>
          <w:rFonts w:ascii="Arial" w:hAnsi="Arial" w:cs="Arial"/>
          <w:iCs/>
          <w:szCs w:val="24"/>
        </w:rPr>
        <w:t xml:space="preserve">, </w:t>
      </w:r>
    </w:p>
    <w:p w:rsidR="00180D04" w:rsidRPr="00915674" w:rsidRDefault="00180D04" w:rsidP="00180D04">
      <w:pPr>
        <w:spacing w:after="0"/>
        <w:ind w:left="426" w:firstLine="294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zCs w:val="24"/>
        </w:rPr>
        <w:t xml:space="preserve">Oxford 2003.    </w:t>
      </w:r>
      <w:proofErr w:type="gramStart"/>
      <w:r w:rsidRPr="00915674">
        <w:rPr>
          <w:rFonts w:ascii="Arial" w:hAnsi="Arial" w:cs="Arial"/>
          <w:szCs w:val="24"/>
        </w:rPr>
        <w:t xml:space="preserve">(Paperback reprint, 2010; Kindle </w:t>
      </w:r>
      <w:proofErr w:type="spellStart"/>
      <w:r w:rsidRPr="00915674">
        <w:rPr>
          <w:rFonts w:ascii="Arial" w:hAnsi="Arial" w:cs="Arial"/>
          <w:szCs w:val="24"/>
        </w:rPr>
        <w:t>edn</w:t>
      </w:r>
      <w:proofErr w:type="spellEnd"/>
      <w:r w:rsidRPr="00915674">
        <w:rPr>
          <w:rFonts w:ascii="Arial" w:hAnsi="Arial" w:cs="Arial"/>
          <w:szCs w:val="24"/>
        </w:rPr>
        <w:t>. 2012).</w:t>
      </w:r>
      <w:proofErr w:type="gramEnd"/>
    </w:p>
    <w:p w:rsidR="00180D04" w:rsidRPr="00915674" w:rsidRDefault="00180D04" w:rsidP="00180D04">
      <w:pPr>
        <w:spacing w:after="0"/>
        <w:ind w:left="426" w:firstLine="294"/>
        <w:jc w:val="left"/>
        <w:rPr>
          <w:rFonts w:ascii="Arial" w:hAnsi="Arial" w:cs="Arial"/>
          <w:szCs w:val="24"/>
        </w:rPr>
      </w:pPr>
    </w:p>
    <w:p w:rsidR="00180D04" w:rsidRPr="00915674" w:rsidRDefault="00180D04" w:rsidP="00180D04">
      <w:pPr>
        <w:spacing w:after="0"/>
        <w:jc w:val="left"/>
        <w:rPr>
          <w:rFonts w:ascii="Arial" w:hAnsi="Arial" w:cs="Arial"/>
          <w:b/>
          <w:szCs w:val="24"/>
        </w:rPr>
      </w:pPr>
      <w:r w:rsidRPr="00915674">
        <w:rPr>
          <w:rFonts w:ascii="Arial" w:hAnsi="Arial" w:cs="Arial"/>
          <w:b/>
          <w:szCs w:val="24"/>
        </w:rPr>
        <w:t>Forthcoming publications:</w:t>
      </w:r>
    </w:p>
    <w:p w:rsidR="00180D04" w:rsidRPr="00915674" w:rsidRDefault="00180D04" w:rsidP="00180D04">
      <w:pPr>
        <w:spacing w:after="0"/>
        <w:jc w:val="left"/>
        <w:rPr>
          <w:rFonts w:ascii="Arial" w:hAnsi="Arial" w:cs="Arial"/>
          <w:b/>
          <w:szCs w:val="24"/>
        </w:rPr>
      </w:pPr>
    </w:p>
    <w:p w:rsidR="00180D04" w:rsidRPr="00915674" w:rsidRDefault="00180D04" w:rsidP="00180D04">
      <w:pPr>
        <w:numPr>
          <w:ilvl w:val="0"/>
          <w:numId w:val="10"/>
        </w:numPr>
        <w:tabs>
          <w:tab w:val="left" w:pos="709"/>
        </w:tabs>
        <w:jc w:val="left"/>
        <w:rPr>
          <w:rFonts w:ascii="Arial" w:hAnsi="Arial" w:cs="Arial"/>
          <w:bCs/>
          <w:iCs/>
          <w:szCs w:val="24"/>
        </w:rPr>
      </w:pPr>
      <w:r w:rsidRPr="00915674">
        <w:rPr>
          <w:rFonts w:ascii="Arial" w:hAnsi="Arial" w:cs="Arial"/>
          <w:bCs/>
          <w:iCs/>
          <w:szCs w:val="24"/>
        </w:rPr>
        <w:t xml:space="preserve">‘Early Anglo-Saxon Coins: Iconography and the Visual Imagination’, </w:t>
      </w:r>
      <w:r w:rsidRPr="00915674">
        <w:rPr>
          <w:rFonts w:ascii="Arial" w:hAnsi="Arial" w:cs="Arial"/>
          <w:bCs/>
          <w:i/>
          <w:iCs/>
          <w:szCs w:val="24"/>
        </w:rPr>
        <w:t>Anglo-Saxon Art and the Visual Imagination</w:t>
      </w:r>
      <w:r w:rsidRPr="00915674">
        <w:rPr>
          <w:rFonts w:ascii="Arial" w:hAnsi="Arial" w:cs="Arial"/>
          <w:bCs/>
          <w:iCs/>
          <w:szCs w:val="24"/>
        </w:rPr>
        <w:t xml:space="preserve"> (Proceedings of the</w:t>
      </w:r>
      <w:r w:rsidRPr="00915674">
        <w:rPr>
          <w:rFonts w:ascii="Arial" w:hAnsi="Arial" w:cs="Arial"/>
          <w:bCs/>
          <w:i/>
          <w:iCs/>
          <w:szCs w:val="24"/>
        </w:rPr>
        <w:t xml:space="preserve"> </w:t>
      </w:r>
      <w:r w:rsidRPr="00915674">
        <w:rPr>
          <w:rFonts w:ascii="Arial" w:hAnsi="Arial" w:cs="Arial"/>
          <w:bCs/>
          <w:iCs/>
          <w:szCs w:val="24"/>
        </w:rPr>
        <w:t>ISAS Conference, Madison 2011), forthcoming.</w:t>
      </w:r>
    </w:p>
    <w:p w:rsidR="00180D04" w:rsidRPr="00915674" w:rsidRDefault="00180D04" w:rsidP="00180D04">
      <w:pPr>
        <w:numPr>
          <w:ilvl w:val="0"/>
          <w:numId w:val="10"/>
        </w:numPr>
        <w:tabs>
          <w:tab w:val="left" w:pos="709"/>
        </w:tabs>
        <w:spacing w:after="0"/>
        <w:jc w:val="left"/>
        <w:rPr>
          <w:rFonts w:ascii="Arial" w:hAnsi="Arial" w:cs="Arial"/>
          <w:lang w:val="en-GB"/>
        </w:rPr>
      </w:pPr>
      <w:r w:rsidRPr="00915674">
        <w:rPr>
          <w:rFonts w:ascii="Arial" w:hAnsi="Arial" w:cs="Arial"/>
          <w:lang w:val="en-GB"/>
        </w:rPr>
        <w:t xml:space="preserve">‘The </w:t>
      </w:r>
      <w:proofErr w:type="spellStart"/>
      <w:r w:rsidRPr="00915674">
        <w:rPr>
          <w:rFonts w:ascii="Arial" w:hAnsi="Arial" w:cs="Arial"/>
          <w:lang w:val="en-GB"/>
        </w:rPr>
        <w:t>Ennabeuren</w:t>
      </w:r>
      <w:proofErr w:type="spellEnd"/>
      <w:r w:rsidRPr="00915674">
        <w:rPr>
          <w:rFonts w:ascii="Arial" w:hAnsi="Arial" w:cs="Arial"/>
          <w:lang w:val="en-GB"/>
        </w:rPr>
        <w:t xml:space="preserve"> reliquary casket: reckoning on redemption’</w:t>
      </w:r>
      <w:r w:rsidRPr="00915674">
        <w:rPr>
          <w:rFonts w:ascii="Arial" w:hAnsi="Arial" w:cs="Arial"/>
          <w:i/>
          <w:lang w:val="en-GB"/>
        </w:rPr>
        <w:t xml:space="preserve">. Proceedings of the </w:t>
      </w:r>
      <w:r w:rsidRPr="00915674">
        <w:rPr>
          <w:rFonts w:ascii="Arial" w:hAnsi="Arial" w:cs="Arial"/>
          <w:lang w:val="en-GB"/>
        </w:rPr>
        <w:t>Seventh International Congress on Insular Art ‘Islands in a Global Context’ NUI Galway, 16-20 July 2014.  Four Court Press, forthcoming.</w:t>
      </w:r>
    </w:p>
    <w:p w:rsidR="00180D04" w:rsidRPr="00915674" w:rsidRDefault="00180D04" w:rsidP="00180D04">
      <w:pPr>
        <w:tabs>
          <w:tab w:val="left" w:pos="709"/>
        </w:tabs>
        <w:spacing w:after="0"/>
        <w:ind w:left="709"/>
        <w:jc w:val="left"/>
        <w:rPr>
          <w:rFonts w:ascii="Arial" w:hAnsi="Arial" w:cs="Arial"/>
          <w:lang w:val="en-GB"/>
        </w:rPr>
      </w:pPr>
    </w:p>
    <w:p w:rsidR="00180D04" w:rsidRPr="00915674" w:rsidRDefault="00180D04" w:rsidP="00180D04">
      <w:pPr>
        <w:numPr>
          <w:ilvl w:val="0"/>
          <w:numId w:val="10"/>
        </w:numPr>
        <w:tabs>
          <w:tab w:val="left" w:pos="709"/>
        </w:tabs>
        <w:spacing w:after="0"/>
        <w:jc w:val="left"/>
        <w:rPr>
          <w:rFonts w:ascii="Arial" w:hAnsi="Arial" w:cs="Arial"/>
          <w:lang w:val="en-GB"/>
        </w:rPr>
      </w:pPr>
      <w:r w:rsidRPr="00915674">
        <w:rPr>
          <w:rFonts w:ascii="Arial" w:hAnsi="Arial" w:cs="Arial"/>
          <w:lang w:val="en-GB"/>
        </w:rPr>
        <w:t xml:space="preserve">‘Money and Art‘, in </w:t>
      </w:r>
      <w:r w:rsidRPr="00915674">
        <w:rPr>
          <w:rFonts w:ascii="Arial" w:hAnsi="Arial" w:cs="Arial"/>
          <w:i/>
          <w:lang w:val="en-GB"/>
        </w:rPr>
        <w:t>Money and Coinage</w:t>
      </w:r>
      <w:r w:rsidRPr="00915674">
        <w:rPr>
          <w:rFonts w:ascii="Arial" w:hAnsi="Arial" w:cs="Arial"/>
          <w:lang w:val="en-GB"/>
        </w:rPr>
        <w:t>, R. Naismith ed., Brill, forthcoming.</w:t>
      </w:r>
    </w:p>
    <w:p w:rsidR="00180D04" w:rsidRPr="00915674" w:rsidRDefault="00180D04" w:rsidP="00180D04">
      <w:pPr>
        <w:tabs>
          <w:tab w:val="left" w:pos="709"/>
        </w:tabs>
        <w:spacing w:after="0"/>
        <w:jc w:val="left"/>
        <w:rPr>
          <w:rFonts w:ascii="Arial" w:hAnsi="Arial" w:cs="Arial"/>
          <w:lang w:val="en-GB"/>
        </w:rPr>
      </w:pPr>
    </w:p>
    <w:p w:rsidR="00180D04" w:rsidRPr="00915674" w:rsidRDefault="00180D04" w:rsidP="00180D04">
      <w:pPr>
        <w:numPr>
          <w:ilvl w:val="0"/>
          <w:numId w:val="10"/>
        </w:numPr>
        <w:jc w:val="left"/>
        <w:rPr>
          <w:rFonts w:ascii="Arial" w:hAnsi="Arial" w:cs="Arial"/>
        </w:rPr>
      </w:pPr>
      <w:r w:rsidRPr="00915674">
        <w:rPr>
          <w:rFonts w:ascii="Arial" w:hAnsi="Arial" w:cs="Arial"/>
        </w:rPr>
        <w:t xml:space="preserve">‘Firmly I believe and truly: religious iconography on early Anglo-Saxon </w:t>
      </w:r>
      <w:proofErr w:type="spellStart"/>
      <w:r w:rsidRPr="00915674">
        <w:rPr>
          <w:rFonts w:ascii="Arial" w:hAnsi="Arial" w:cs="Arial"/>
        </w:rPr>
        <w:t>sceattas</w:t>
      </w:r>
      <w:proofErr w:type="spellEnd"/>
      <w:r w:rsidRPr="00915674">
        <w:rPr>
          <w:rFonts w:ascii="Arial" w:hAnsi="Arial" w:cs="Arial"/>
        </w:rPr>
        <w:t xml:space="preserve">’, in </w:t>
      </w:r>
      <w:proofErr w:type="spellStart"/>
      <w:r w:rsidRPr="00915674">
        <w:rPr>
          <w:rFonts w:ascii="Arial" w:hAnsi="Arial" w:cs="Arial"/>
          <w:i/>
        </w:rPr>
        <w:t>Divina</w:t>
      </w:r>
      <w:proofErr w:type="spellEnd"/>
      <w:r w:rsidRPr="00915674">
        <w:rPr>
          <w:rFonts w:ascii="Arial" w:hAnsi="Arial" w:cs="Arial"/>
          <w:i/>
        </w:rPr>
        <w:t xml:space="preserve"> Moneta</w:t>
      </w:r>
      <w:r w:rsidRPr="00915674">
        <w:rPr>
          <w:rFonts w:ascii="Arial" w:hAnsi="Arial" w:cs="Arial"/>
        </w:rPr>
        <w:t xml:space="preserve"> </w:t>
      </w:r>
      <w:r w:rsidRPr="00915674">
        <w:rPr>
          <w:rFonts w:ascii="Arial" w:hAnsi="Arial" w:cs="Arial"/>
          <w:i/>
        </w:rPr>
        <w:t>- Coins in Religion and Ritual.</w:t>
      </w:r>
      <w:r w:rsidRPr="00915674">
        <w:rPr>
          <w:rFonts w:ascii="Arial" w:hAnsi="Arial" w:cs="Arial"/>
          <w:color w:val="000000"/>
          <w:sz w:val="22"/>
          <w:szCs w:val="22"/>
          <w:lang w:val="en-GB" w:eastAsia="en-GB" w:bidi="ar-SA"/>
        </w:rPr>
        <w:t xml:space="preserve"> </w:t>
      </w:r>
      <w:r w:rsidRPr="00915674">
        <w:rPr>
          <w:rFonts w:ascii="Arial" w:hAnsi="Arial" w:cs="Arial"/>
          <w:lang w:val="en-GB"/>
        </w:rPr>
        <w:t xml:space="preserve">N. M. </w:t>
      </w:r>
      <w:proofErr w:type="spellStart"/>
      <w:r w:rsidRPr="00915674">
        <w:rPr>
          <w:rFonts w:ascii="Arial" w:hAnsi="Arial" w:cs="Arial"/>
          <w:lang w:val="en-GB"/>
        </w:rPr>
        <w:t>Burström</w:t>
      </w:r>
      <w:proofErr w:type="spellEnd"/>
      <w:r w:rsidRPr="00915674">
        <w:rPr>
          <w:rFonts w:ascii="Arial" w:hAnsi="Arial" w:cs="Arial"/>
          <w:lang w:val="en-GB"/>
        </w:rPr>
        <w:t xml:space="preserve"> and </w:t>
      </w:r>
      <w:proofErr w:type="spellStart"/>
      <w:r w:rsidRPr="00915674">
        <w:rPr>
          <w:rFonts w:ascii="Arial" w:hAnsi="Arial" w:cs="Arial"/>
          <w:lang w:val="en-GB"/>
        </w:rPr>
        <w:t>G.Tarnow</w:t>
      </w:r>
      <w:proofErr w:type="spellEnd"/>
      <w:r w:rsidRPr="00915674">
        <w:rPr>
          <w:rFonts w:ascii="Arial" w:hAnsi="Arial" w:cs="Arial"/>
          <w:lang w:val="en-GB"/>
        </w:rPr>
        <w:t xml:space="preserve"> </w:t>
      </w:r>
      <w:proofErr w:type="spellStart"/>
      <w:r w:rsidRPr="00915674">
        <w:rPr>
          <w:rFonts w:ascii="Arial" w:hAnsi="Arial" w:cs="Arial"/>
          <w:lang w:val="en-GB"/>
        </w:rPr>
        <w:t>Ingvardson</w:t>
      </w:r>
      <w:proofErr w:type="spellEnd"/>
      <w:r w:rsidRPr="00915674">
        <w:rPr>
          <w:rFonts w:ascii="Arial" w:hAnsi="Arial" w:cs="Arial"/>
          <w:lang w:val="en-GB"/>
        </w:rPr>
        <w:t xml:space="preserve"> eds., </w:t>
      </w:r>
      <w:proofErr w:type="spellStart"/>
      <w:r w:rsidRPr="00915674">
        <w:rPr>
          <w:rFonts w:ascii="Arial" w:hAnsi="Arial" w:cs="Arial"/>
          <w:lang w:val="en-GB"/>
        </w:rPr>
        <w:t>Routledge</w:t>
      </w:r>
      <w:proofErr w:type="spellEnd"/>
      <w:r w:rsidRPr="00915674">
        <w:rPr>
          <w:rFonts w:ascii="Arial" w:hAnsi="Arial" w:cs="Arial"/>
          <w:lang w:val="en-GB"/>
        </w:rPr>
        <w:t xml:space="preserve">, forthcoming. </w:t>
      </w:r>
    </w:p>
    <w:p w:rsidR="00180D04" w:rsidRPr="00915674" w:rsidRDefault="00180D04" w:rsidP="00180D04">
      <w:pPr>
        <w:numPr>
          <w:ilvl w:val="0"/>
          <w:numId w:val="10"/>
        </w:numPr>
        <w:jc w:val="left"/>
        <w:rPr>
          <w:rFonts w:ascii="Arial" w:hAnsi="Arial" w:cs="Arial"/>
          <w:bCs/>
          <w:iCs/>
          <w:szCs w:val="24"/>
          <w:lang w:val="en-GB"/>
        </w:rPr>
      </w:pPr>
      <w:r w:rsidRPr="00915674">
        <w:rPr>
          <w:rFonts w:ascii="Arial" w:hAnsi="Arial" w:cs="Arial"/>
        </w:rPr>
        <w:t>‘</w:t>
      </w:r>
      <w:r w:rsidRPr="00A5473B">
        <w:rPr>
          <w:rFonts w:ascii="Arial" w:hAnsi="Arial" w:cs="Arial"/>
        </w:rPr>
        <w:t>Insular numismatics: the relationship between ancient British and early Anglo-Saxon coins</w:t>
      </w:r>
      <w:r w:rsidRPr="00A5473B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 xml:space="preserve">‘ </w:t>
      </w:r>
      <w:r w:rsidRPr="00915674">
        <w:rPr>
          <w:rFonts w:ascii="Arial" w:hAnsi="Arial" w:cs="Arial"/>
          <w:bCs/>
          <w:iCs/>
          <w:szCs w:val="24"/>
        </w:rPr>
        <w:t>(</w:t>
      </w:r>
      <w:proofErr w:type="gramEnd"/>
      <w:r w:rsidRPr="00915674">
        <w:rPr>
          <w:rFonts w:ascii="Arial" w:hAnsi="Arial" w:cs="Arial"/>
          <w:bCs/>
          <w:iCs/>
          <w:szCs w:val="24"/>
        </w:rPr>
        <w:t>Proceedings of the conference:</w:t>
      </w:r>
      <w:r w:rsidRPr="00915674">
        <w:rPr>
          <w:rFonts w:ascii="Arial" w:hAnsi="Arial" w:cs="Arial"/>
          <w:bCs/>
          <w:i/>
          <w:iCs/>
          <w:szCs w:val="24"/>
        </w:rPr>
        <w:t xml:space="preserve"> Barbaric Splendor: the use of image </w:t>
      </w:r>
      <w:r w:rsidRPr="001B797A">
        <w:rPr>
          <w:rFonts w:ascii="Arial" w:hAnsi="Arial" w:cs="Arial"/>
          <w:bCs/>
          <w:i/>
          <w:iCs/>
          <w:szCs w:val="24"/>
        </w:rPr>
        <w:t xml:space="preserve">in </w:t>
      </w:r>
      <w:r w:rsidRPr="00915674">
        <w:rPr>
          <w:rFonts w:ascii="Arial" w:hAnsi="Arial" w:cs="Arial"/>
          <w:bCs/>
          <w:i/>
          <w:iCs/>
          <w:szCs w:val="24"/>
        </w:rPr>
        <w:t>Europe before and after Rome</w:t>
      </w:r>
      <w:r w:rsidRPr="00915674">
        <w:rPr>
          <w:rFonts w:ascii="Arial" w:hAnsi="Arial" w:cs="Arial"/>
          <w:bCs/>
          <w:iCs/>
          <w:szCs w:val="24"/>
        </w:rPr>
        <w:t xml:space="preserve">, Oxford 2015), </w:t>
      </w:r>
      <w:r w:rsidRPr="00915674">
        <w:rPr>
          <w:rFonts w:ascii="Arial" w:hAnsi="Arial" w:cs="Arial"/>
          <w:bCs/>
          <w:iCs/>
          <w:szCs w:val="24"/>
          <w:lang w:val="en-GB"/>
        </w:rPr>
        <w:t>Toby Martin and Wendy Morrison eds.</w:t>
      </w:r>
    </w:p>
    <w:p w:rsidR="00180D04" w:rsidRPr="00915674" w:rsidRDefault="00180D04" w:rsidP="00180D04">
      <w:pPr>
        <w:tabs>
          <w:tab w:val="left" w:pos="2340"/>
        </w:tabs>
        <w:spacing w:before="240"/>
        <w:ind w:left="142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b/>
          <w:szCs w:val="24"/>
        </w:rPr>
        <w:t>Articles</w:t>
      </w:r>
      <w:r w:rsidRPr="00915674">
        <w:rPr>
          <w:rFonts w:ascii="Arial" w:hAnsi="Arial" w:cs="Arial"/>
          <w:szCs w:val="24"/>
        </w:rPr>
        <w:t xml:space="preserve">: </w:t>
      </w:r>
    </w:p>
    <w:p w:rsidR="00180D04" w:rsidRPr="00915674" w:rsidRDefault="00180D04" w:rsidP="00180D04">
      <w:pPr>
        <w:numPr>
          <w:ilvl w:val="0"/>
          <w:numId w:val="9"/>
        </w:numPr>
        <w:tabs>
          <w:tab w:val="left" w:pos="709"/>
        </w:tabs>
        <w:spacing w:after="0"/>
        <w:jc w:val="left"/>
        <w:rPr>
          <w:rFonts w:ascii="Arial" w:hAnsi="Arial" w:cs="Arial"/>
          <w:lang w:val="en-GB"/>
        </w:rPr>
      </w:pPr>
      <w:r w:rsidRPr="00915674">
        <w:rPr>
          <w:rFonts w:ascii="Arial" w:hAnsi="Arial" w:cs="Arial"/>
        </w:rPr>
        <w:t>‘Series X and its international framework: an art historical contribution to the study of early-medieval coinage’</w:t>
      </w:r>
      <w:r w:rsidRPr="00915674">
        <w:rPr>
          <w:rFonts w:ascii="Arial" w:hAnsi="Arial" w:cs="Arial"/>
          <w:i/>
        </w:rPr>
        <w:t>.</w:t>
      </w:r>
      <w:r w:rsidRPr="00915674">
        <w:rPr>
          <w:rFonts w:ascii="Arial" w:hAnsi="Arial" w:cs="Arial"/>
          <w:lang w:val="en-GB"/>
        </w:rPr>
        <w:t xml:space="preserve"> Proceedings of the </w:t>
      </w:r>
      <w:r w:rsidRPr="00915674">
        <w:rPr>
          <w:rFonts w:ascii="Arial" w:hAnsi="Arial" w:cs="Arial"/>
          <w:lang w:val="nl-NL"/>
        </w:rPr>
        <w:t xml:space="preserve">Second Dorestad Congress 2014. </w:t>
      </w:r>
      <w:r w:rsidRPr="00915674">
        <w:rPr>
          <w:rFonts w:ascii="Arial" w:hAnsi="Arial" w:cs="Arial"/>
          <w:lang w:val="en-GB"/>
        </w:rPr>
        <w:t xml:space="preserve">Leiden, </w:t>
      </w:r>
      <w:r w:rsidRPr="00915674">
        <w:rPr>
          <w:rFonts w:ascii="Arial" w:hAnsi="Arial" w:cs="Arial"/>
          <w:lang w:val="nl-NL"/>
        </w:rPr>
        <w:t>Rijksmuseum van Oudheden, 2-5 July 2014, Annemarieke Willemsen and Hanneke Kik, eds., Brepols, 2016, pp. 71-77.</w:t>
      </w:r>
    </w:p>
    <w:p w:rsidR="00180D04" w:rsidRPr="00915674" w:rsidRDefault="00180D04" w:rsidP="00180D04">
      <w:pPr>
        <w:tabs>
          <w:tab w:val="left" w:pos="709"/>
        </w:tabs>
        <w:spacing w:after="0"/>
        <w:ind w:left="862"/>
        <w:jc w:val="left"/>
        <w:rPr>
          <w:rFonts w:ascii="Arial" w:hAnsi="Arial" w:cs="Arial"/>
          <w:lang w:val="en-GB"/>
        </w:rPr>
      </w:pPr>
    </w:p>
    <w:p w:rsidR="00180D04" w:rsidRPr="00915674" w:rsidRDefault="00180D04" w:rsidP="00180D04">
      <w:pPr>
        <w:numPr>
          <w:ilvl w:val="0"/>
          <w:numId w:val="9"/>
        </w:numPr>
        <w:tabs>
          <w:tab w:val="left" w:pos="709"/>
        </w:tabs>
        <w:jc w:val="left"/>
        <w:rPr>
          <w:rFonts w:ascii="Arial" w:hAnsi="Arial" w:cs="Arial"/>
          <w:bCs/>
          <w:i/>
          <w:iCs/>
          <w:szCs w:val="24"/>
        </w:rPr>
      </w:pPr>
      <w:r w:rsidRPr="00915674">
        <w:rPr>
          <w:rFonts w:ascii="Arial" w:hAnsi="Arial" w:cs="Arial"/>
          <w:szCs w:val="24"/>
        </w:rPr>
        <w:t xml:space="preserve">‘Money, power and women: an inquiry into early Anglo-Saxon coinage’, in </w:t>
      </w:r>
      <w:r w:rsidRPr="00915674">
        <w:rPr>
          <w:rFonts w:ascii="Arial" w:hAnsi="Arial" w:cs="Arial"/>
          <w:bCs/>
          <w:i/>
          <w:iCs/>
          <w:szCs w:val="24"/>
        </w:rPr>
        <w:t xml:space="preserve">Medieval Coins and Seals: Constructing Identity, Signifying Power, </w:t>
      </w:r>
      <w:r w:rsidRPr="00915674">
        <w:rPr>
          <w:rFonts w:ascii="Arial" w:hAnsi="Arial" w:cs="Arial"/>
          <w:bCs/>
          <w:iCs/>
          <w:szCs w:val="24"/>
        </w:rPr>
        <w:t xml:space="preserve">Susan </w:t>
      </w:r>
      <w:proofErr w:type="spellStart"/>
      <w:r w:rsidRPr="00915674">
        <w:rPr>
          <w:rFonts w:ascii="Arial" w:hAnsi="Arial" w:cs="Arial"/>
          <w:bCs/>
          <w:iCs/>
          <w:szCs w:val="24"/>
        </w:rPr>
        <w:t>Solway</w:t>
      </w:r>
      <w:proofErr w:type="spellEnd"/>
      <w:r w:rsidRPr="00915674">
        <w:rPr>
          <w:rFonts w:ascii="Arial" w:hAnsi="Arial" w:cs="Arial"/>
          <w:bCs/>
          <w:iCs/>
          <w:szCs w:val="24"/>
        </w:rPr>
        <w:t xml:space="preserve"> ed., </w:t>
      </w:r>
      <w:proofErr w:type="spellStart"/>
      <w:r w:rsidRPr="00915674">
        <w:rPr>
          <w:rFonts w:ascii="Arial" w:hAnsi="Arial" w:cs="Arial"/>
          <w:bCs/>
          <w:iCs/>
          <w:szCs w:val="24"/>
        </w:rPr>
        <w:t>Brepols</w:t>
      </w:r>
      <w:proofErr w:type="spellEnd"/>
      <w:r w:rsidRPr="00915674">
        <w:rPr>
          <w:rFonts w:ascii="Arial" w:hAnsi="Arial" w:cs="Arial"/>
          <w:bCs/>
          <w:iCs/>
          <w:szCs w:val="24"/>
        </w:rPr>
        <w:t>, 2015, pp. 211-228.</w:t>
      </w:r>
    </w:p>
    <w:p w:rsidR="00180D04" w:rsidRPr="00915674" w:rsidRDefault="00180D04" w:rsidP="00180D04">
      <w:pPr>
        <w:numPr>
          <w:ilvl w:val="0"/>
          <w:numId w:val="9"/>
        </w:numPr>
        <w:tabs>
          <w:tab w:val="left" w:pos="709"/>
        </w:tabs>
        <w:jc w:val="left"/>
        <w:rPr>
          <w:rFonts w:ascii="Arial" w:hAnsi="Arial" w:cs="Arial"/>
          <w:bCs/>
          <w:i/>
          <w:iCs/>
          <w:szCs w:val="24"/>
        </w:rPr>
      </w:pPr>
      <w:r w:rsidRPr="00915674">
        <w:rPr>
          <w:rFonts w:ascii="Arial" w:hAnsi="Arial" w:cs="Arial"/>
          <w:szCs w:val="24"/>
        </w:rPr>
        <w:t xml:space="preserve">‘The iconography of Series M, variant and the </w:t>
      </w:r>
      <w:proofErr w:type="spellStart"/>
      <w:r w:rsidRPr="00915674">
        <w:rPr>
          <w:rFonts w:ascii="Arial" w:hAnsi="Arial" w:cs="Arial"/>
          <w:i/>
          <w:szCs w:val="24"/>
        </w:rPr>
        <w:t>Agnus</w:t>
      </w:r>
      <w:proofErr w:type="spellEnd"/>
      <w:r w:rsidRPr="00915674">
        <w:rPr>
          <w:rFonts w:ascii="Arial" w:hAnsi="Arial" w:cs="Arial"/>
          <w:i/>
          <w:szCs w:val="24"/>
        </w:rPr>
        <w:t xml:space="preserve"> Dei</w:t>
      </w:r>
      <w:r w:rsidRPr="00915674">
        <w:rPr>
          <w:rFonts w:ascii="Arial" w:hAnsi="Arial" w:cs="Arial"/>
          <w:szCs w:val="24"/>
        </w:rPr>
        <w:t xml:space="preserve">’, </w:t>
      </w:r>
      <w:r w:rsidRPr="00915674">
        <w:rPr>
          <w:rFonts w:ascii="Arial" w:hAnsi="Arial" w:cs="Arial"/>
          <w:i/>
          <w:szCs w:val="24"/>
        </w:rPr>
        <w:t>E</w:t>
      </w:r>
      <w:r>
        <w:rPr>
          <w:rFonts w:ascii="Arial" w:hAnsi="Arial" w:cs="Arial"/>
          <w:i/>
          <w:szCs w:val="24"/>
        </w:rPr>
        <w:t xml:space="preserve">arly Medieval Monetary History </w:t>
      </w:r>
      <w:r w:rsidRPr="00915674">
        <w:rPr>
          <w:rFonts w:ascii="Arial" w:hAnsi="Arial" w:cs="Arial"/>
          <w:i/>
          <w:szCs w:val="24"/>
        </w:rPr>
        <w:t>Studies in Memory of Mark Blackburn</w:t>
      </w:r>
      <w:r w:rsidRPr="00915674">
        <w:rPr>
          <w:rFonts w:ascii="Arial" w:hAnsi="Arial" w:cs="Arial"/>
          <w:szCs w:val="24"/>
        </w:rPr>
        <w:t xml:space="preserve">, M. Allen, R. Naismith and E. Screen eds., </w:t>
      </w:r>
      <w:proofErr w:type="spellStart"/>
      <w:r w:rsidRPr="00915674">
        <w:rPr>
          <w:rFonts w:ascii="Arial" w:hAnsi="Arial" w:cs="Arial"/>
          <w:szCs w:val="24"/>
        </w:rPr>
        <w:t>Ashgate</w:t>
      </w:r>
      <w:proofErr w:type="spellEnd"/>
      <w:r w:rsidRPr="00915674">
        <w:rPr>
          <w:rFonts w:ascii="Arial" w:hAnsi="Arial" w:cs="Arial"/>
          <w:szCs w:val="24"/>
        </w:rPr>
        <w:t>, 2014, 157-71.</w:t>
      </w:r>
    </w:p>
    <w:p w:rsidR="00180D04" w:rsidRPr="00915674" w:rsidRDefault="00180D04" w:rsidP="00180D04">
      <w:pPr>
        <w:numPr>
          <w:ilvl w:val="0"/>
          <w:numId w:val="6"/>
        </w:numPr>
        <w:tabs>
          <w:tab w:val="left" w:pos="709"/>
        </w:tabs>
        <w:ind w:left="709" w:hanging="283"/>
        <w:jc w:val="left"/>
        <w:rPr>
          <w:rFonts w:ascii="Arial" w:hAnsi="Arial" w:cs="Arial"/>
          <w:bCs/>
          <w:i/>
          <w:iCs/>
          <w:szCs w:val="24"/>
          <w:lang w:val="en-GB"/>
        </w:rPr>
      </w:pPr>
      <w:r w:rsidRPr="00915674">
        <w:rPr>
          <w:rFonts w:ascii="Arial" w:hAnsi="Arial" w:cs="Arial"/>
          <w:bCs/>
          <w:iCs/>
          <w:szCs w:val="24"/>
        </w:rPr>
        <w:t xml:space="preserve">‘Lies, damned Lies and Iconography’, </w:t>
      </w:r>
      <w:r w:rsidRPr="00915674">
        <w:rPr>
          <w:rFonts w:ascii="Arial" w:hAnsi="Arial" w:cs="Arial"/>
          <w:bCs/>
          <w:i/>
          <w:iCs/>
          <w:szCs w:val="24"/>
        </w:rPr>
        <w:t xml:space="preserve">Making Histories </w:t>
      </w:r>
      <w:r w:rsidRPr="00915674">
        <w:rPr>
          <w:rFonts w:ascii="Arial" w:hAnsi="Arial" w:cs="Arial"/>
          <w:bCs/>
          <w:iCs/>
          <w:szCs w:val="24"/>
        </w:rPr>
        <w:t xml:space="preserve">(Proceedings of the Sixth International Insular Art Conference – York 2011), Jane Hawkes ed., </w:t>
      </w:r>
      <w:proofErr w:type="spellStart"/>
      <w:r w:rsidRPr="00915674">
        <w:rPr>
          <w:rFonts w:ascii="Arial" w:hAnsi="Arial" w:cs="Arial"/>
          <w:bCs/>
          <w:iCs/>
          <w:szCs w:val="24"/>
        </w:rPr>
        <w:t>Donnington</w:t>
      </w:r>
      <w:proofErr w:type="spellEnd"/>
      <w:r w:rsidRPr="00915674">
        <w:rPr>
          <w:rFonts w:ascii="Arial" w:hAnsi="Arial" w:cs="Arial"/>
          <w:bCs/>
          <w:iCs/>
          <w:szCs w:val="24"/>
        </w:rPr>
        <w:t>, 2013, 291-302.</w:t>
      </w:r>
    </w:p>
    <w:p w:rsidR="00180D04" w:rsidRPr="00915674" w:rsidRDefault="00180D04" w:rsidP="00180D04">
      <w:pPr>
        <w:numPr>
          <w:ilvl w:val="0"/>
          <w:numId w:val="6"/>
        </w:numPr>
        <w:tabs>
          <w:tab w:val="left" w:pos="709"/>
        </w:tabs>
        <w:ind w:left="709" w:hanging="283"/>
        <w:jc w:val="left"/>
        <w:rPr>
          <w:rFonts w:ascii="Arial" w:hAnsi="Arial" w:cs="Arial"/>
          <w:bCs/>
          <w:i/>
          <w:iCs/>
          <w:szCs w:val="24"/>
        </w:rPr>
      </w:pPr>
      <w:r w:rsidRPr="00915674">
        <w:rPr>
          <w:rFonts w:ascii="Arial" w:hAnsi="Arial" w:cs="Arial"/>
          <w:bCs/>
          <w:iCs/>
          <w:szCs w:val="24"/>
        </w:rPr>
        <w:t>‘</w:t>
      </w:r>
      <w:proofErr w:type="spellStart"/>
      <w:r w:rsidRPr="00915674">
        <w:rPr>
          <w:rFonts w:ascii="Arial" w:hAnsi="Arial" w:cs="Arial"/>
          <w:bCs/>
          <w:iCs/>
          <w:szCs w:val="24"/>
          <w:lang w:val="en-GB"/>
        </w:rPr>
        <w:t>Architettura</w:t>
      </w:r>
      <w:proofErr w:type="spellEnd"/>
      <w:r w:rsidRPr="00915674">
        <w:rPr>
          <w:rFonts w:ascii="Arial" w:hAnsi="Arial" w:cs="Arial"/>
          <w:bCs/>
          <w:iCs/>
          <w:szCs w:val="24"/>
          <w:lang w:val="en-GB"/>
        </w:rPr>
        <w:t xml:space="preserve"> </w:t>
      </w:r>
      <w:proofErr w:type="spellStart"/>
      <w:r w:rsidRPr="00915674">
        <w:rPr>
          <w:rFonts w:ascii="Arial" w:hAnsi="Arial" w:cs="Arial"/>
          <w:bCs/>
          <w:iCs/>
          <w:szCs w:val="24"/>
          <w:lang w:val="en-GB"/>
        </w:rPr>
        <w:t>sulle</w:t>
      </w:r>
      <w:proofErr w:type="spellEnd"/>
      <w:r w:rsidRPr="00915674">
        <w:rPr>
          <w:rFonts w:ascii="Arial" w:hAnsi="Arial" w:cs="Arial"/>
          <w:bCs/>
          <w:iCs/>
          <w:szCs w:val="24"/>
          <w:lang w:val="en-GB"/>
        </w:rPr>
        <w:t xml:space="preserve"> </w:t>
      </w:r>
      <w:proofErr w:type="spellStart"/>
      <w:r w:rsidRPr="00915674">
        <w:rPr>
          <w:rFonts w:ascii="Arial" w:hAnsi="Arial" w:cs="Arial"/>
          <w:bCs/>
          <w:iCs/>
          <w:szCs w:val="24"/>
          <w:lang w:val="en-GB"/>
        </w:rPr>
        <w:t>monete</w:t>
      </w:r>
      <w:proofErr w:type="spellEnd"/>
      <w:r w:rsidRPr="00915674">
        <w:rPr>
          <w:rFonts w:ascii="Arial" w:hAnsi="Arial" w:cs="Arial"/>
          <w:bCs/>
          <w:iCs/>
          <w:szCs w:val="24"/>
          <w:lang w:val="en-GB"/>
        </w:rPr>
        <w:t xml:space="preserve"> </w:t>
      </w:r>
      <w:proofErr w:type="spellStart"/>
      <w:r w:rsidRPr="00915674">
        <w:rPr>
          <w:rFonts w:ascii="Arial" w:hAnsi="Arial" w:cs="Arial"/>
          <w:bCs/>
          <w:iCs/>
          <w:szCs w:val="24"/>
          <w:lang w:val="en-GB"/>
        </w:rPr>
        <w:t>anglosassoni</w:t>
      </w:r>
      <w:proofErr w:type="spellEnd"/>
      <w:r w:rsidRPr="00915674">
        <w:rPr>
          <w:rFonts w:ascii="Arial" w:hAnsi="Arial" w:cs="Arial"/>
          <w:bCs/>
          <w:iCs/>
          <w:szCs w:val="24"/>
          <w:lang w:val="en-GB"/>
        </w:rPr>
        <w:t xml:space="preserve"> del </w:t>
      </w:r>
      <w:proofErr w:type="spellStart"/>
      <w:r w:rsidRPr="00915674">
        <w:rPr>
          <w:rFonts w:ascii="Arial" w:hAnsi="Arial" w:cs="Arial"/>
          <w:bCs/>
          <w:iCs/>
          <w:szCs w:val="24"/>
          <w:lang w:val="en-GB"/>
        </w:rPr>
        <w:t>decimo</w:t>
      </w:r>
      <w:proofErr w:type="spellEnd"/>
      <w:r w:rsidRPr="00915674">
        <w:rPr>
          <w:rFonts w:ascii="Arial" w:hAnsi="Arial" w:cs="Arial"/>
          <w:bCs/>
          <w:iCs/>
          <w:szCs w:val="24"/>
          <w:lang w:val="en-GB"/>
        </w:rPr>
        <w:t xml:space="preserve"> </w:t>
      </w:r>
      <w:proofErr w:type="spellStart"/>
      <w:r w:rsidRPr="00915674">
        <w:rPr>
          <w:rFonts w:ascii="Arial" w:hAnsi="Arial" w:cs="Arial"/>
          <w:bCs/>
          <w:iCs/>
          <w:szCs w:val="24"/>
          <w:lang w:val="en-GB"/>
        </w:rPr>
        <w:t>secolo</w:t>
      </w:r>
      <w:proofErr w:type="spellEnd"/>
      <w:r w:rsidRPr="00915674">
        <w:rPr>
          <w:rFonts w:ascii="Arial" w:hAnsi="Arial" w:cs="Arial"/>
          <w:bCs/>
          <w:iCs/>
          <w:szCs w:val="24"/>
        </w:rPr>
        <w:t>’</w:t>
      </w:r>
      <w:r w:rsidRPr="00915674">
        <w:rPr>
          <w:rFonts w:ascii="Arial" w:hAnsi="Arial" w:cs="Arial"/>
          <w:bCs/>
          <w:iCs/>
          <w:szCs w:val="24"/>
          <w:lang w:val="en-GB"/>
        </w:rPr>
        <w:t xml:space="preserve">, in </w:t>
      </w:r>
      <w:r w:rsidRPr="00915674">
        <w:rPr>
          <w:rFonts w:ascii="Arial" w:hAnsi="Arial" w:cs="Arial"/>
          <w:bCs/>
          <w:i/>
          <w:iCs/>
          <w:szCs w:val="24"/>
          <w:lang w:val="en-GB"/>
        </w:rPr>
        <w:t xml:space="preserve">Polis, </w:t>
      </w:r>
      <w:proofErr w:type="spellStart"/>
      <w:r w:rsidRPr="00915674">
        <w:rPr>
          <w:rFonts w:ascii="Arial" w:hAnsi="Arial" w:cs="Arial"/>
          <w:bCs/>
          <w:i/>
          <w:iCs/>
          <w:szCs w:val="24"/>
          <w:lang w:val="en-GB"/>
        </w:rPr>
        <w:t>urbs</w:t>
      </w:r>
      <w:proofErr w:type="spellEnd"/>
      <w:r w:rsidRPr="00915674">
        <w:rPr>
          <w:rFonts w:ascii="Arial" w:hAnsi="Arial" w:cs="Arial"/>
          <w:bCs/>
          <w:i/>
          <w:iCs/>
          <w:szCs w:val="24"/>
          <w:lang w:val="en-GB"/>
        </w:rPr>
        <w:t xml:space="preserve">, </w:t>
      </w:r>
      <w:proofErr w:type="spellStart"/>
      <w:r w:rsidRPr="00915674">
        <w:rPr>
          <w:rFonts w:ascii="Arial" w:hAnsi="Arial" w:cs="Arial"/>
          <w:bCs/>
          <w:i/>
          <w:iCs/>
          <w:szCs w:val="24"/>
          <w:lang w:val="en-GB"/>
        </w:rPr>
        <w:t>civitas</w:t>
      </w:r>
      <w:proofErr w:type="spellEnd"/>
      <w:r w:rsidRPr="00915674">
        <w:rPr>
          <w:rFonts w:ascii="Arial" w:hAnsi="Arial" w:cs="Arial"/>
          <w:bCs/>
          <w:i/>
          <w:iCs/>
          <w:szCs w:val="24"/>
          <w:lang w:val="en-GB"/>
        </w:rPr>
        <w:t xml:space="preserve">: </w:t>
      </w:r>
      <w:proofErr w:type="spellStart"/>
      <w:proofErr w:type="gramStart"/>
      <w:r w:rsidRPr="00915674">
        <w:rPr>
          <w:rFonts w:ascii="Arial" w:hAnsi="Arial" w:cs="Arial"/>
          <w:bCs/>
          <w:i/>
          <w:iCs/>
          <w:szCs w:val="24"/>
          <w:lang w:val="en-GB"/>
        </w:rPr>
        <w:t>moneta</w:t>
      </w:r>
      <w:proofErr w:type="spellEnd"/>
      <w:proofErr w:type="gramEnd"/>
      <w:r w:rsidRPr="00915674">
        <w:rPr>
          <w:rFonts w:ascii="Arial" w:hAnsi="Arial" w:cs="Arial"/>
          <w:bCs/>
          <w:i/>
          <w:iCs/>
          <w:szCs w:val="24"/>
          <w:lang w:val="en-GB"/>
        </w:rPr>
        <w:t xml:space="preserve"> e </w:t>
      </w:r>
      <w:proofErr w:type="spellStart"/>
      <w:r w:rsidRPr="00915674">
        <w:rPr>
          <w:rFonts w:ascii="Arial" w:hAnsi="Arial" w:cs="Arial"/>
          <w:bCs/>
          <w:i/>
          <w:iCs/>
          <w:szCs w:val="24"/>
          <w:lang w:val="en-GB"/>
        </w:rPr>
        <w:t>identità</w:t>
      </w:r>
      <w:proofErr w:type="spellEnd"/>
      <w:r w:rsidRPr="00915674">
        <w:rPr>
          <w:rFonts w:ascii="Arial" w:hAnsi="Arial" w:cs="Arial"/>
          <w:bCs/>
          <w:i/>
          <w:iCs/>
          <w:szCs w:val="24"/>
          <w:lang w:val="en-GB"/>
        </w:rPr>
        <w:t xml:space="preserve">. </w:t>
      </w:r>
      <w:proofErr w:type="spellStart"/>
      <w:r w:rsidRPr="00915674">
        <w:rPr>
          <w:rFonts w:ascii="Arial" w:hAnsi="Arial" w:cs="Arial"/>
          <w:bCs/>
          <w:i/>
          <w:iCs/>
          <w:szCs w:val="24"/>
        </w:rPr>
        <w:t>Atti</w:t>
      </w:r>
      <w:proofErr w:type="spellEnd"/>
      <w:r w:rsidRPr="00915674">
        <w:rPr>
          <w:rFonts w:ascii="Arial" w:hAnsi="Arial" w:cs="Arial"/>
          <w:bCs/>
          <w:i/>
          <w:iCs/>
          <w:szCs w:val="24"/>
        </w:rPr>
        <w:t xml:space="preserve"> del </w:t>
      </w:r>
      <w:proofErr w:type="spellStart"/>
      <w:r w:rsidRPr="00915674">
        <w:rPr>
          <w:rFonts w:ascii="Arial" w:hAnsi="Arial" w:cs="Arial"/>
          <w:bCs/>
          <w:i/>
          <w:iCs/>
          <w:szCs w:val="24"/>
        </w:rPr>
        <w:t>convegno</w:t>
      </w:r>
      <w:proofErr w:type="spellEnd"/>
      <w:r w:rsidRPr="00915674">
        <w:rPr>
          <w:rFonts w:ascii="Arial" w:hAnsi="Arial" w:cs="Arial"/>
          <w:bCs/>
          <w:i/>
          <w:iCs/>
          <w:szCs w:val="24"/>
        </w:rPr>
        <w:t xml:space="preserve"> di studio del Lexicon </w:t>
      </w:r>
      <w:proofErr w:type="spellStart"/>
      <w:r w:rsidRPr="00915674">
        <w:rPr>
          <w:rFonts w:ascii="Arial" w:hAnsi="Arial" w:cs="Arial"/>
          <w:bCs/>
          <w:i/>
          <w:iCs/>
          <w:szCs w:val="24"/>
        </w:rPr>
        <w:t>Iconographicum</w:t>
      </w:r>
      <w:proofErr w:type="spellEnd"/>
      <w:r w:rsidRPr="00915674">
        <w:rPr>
          <w:rFonts w:ascii="Arial" w:hAnsi="Arial" w:cs="Arial"/>
          <w:bCs/>
          <w:i/>
          <w:iCs/>
          <w:szCs w:val="24"/>
        </w:rPr>
        <w:t xml:space="preserve"> </w:t>
      </w:r>
      <w:proofErr w:type="spellStart"/>
      <w:r w:rsidRPr="00915674">
        <w:rPr>
          <w:rFonts w:ascii="Arial" w:hAnsi="Arial" w:cs="Arial"/>
          <w:bCs/>
          <w:i/>
          <w:iCs/>
          <w:szCs w:val="24"/>
        </w:rPr>
        <w:t>Numismaticae</w:t>
      </w:r>
      <w:proofErr w:type="spellEnd"/>
      <w:r w:rsidRPr="00915674">
        <w:rPr>
          <w:rFonts w:ascii="Arial" w:hAnsi="Arial" w:cs="Arial"/>
          <w:bCs/>
          <w:i/>
          <w:iCs/>
          <w:szCs w:val="24"/>
        </w:rPr>
        <w:t xml:space="preserve"> (Milano 25 </w:t>
      </w:r>
      <w:proofErr w:type="spellStart"/>
      <w:r w:rsidRPr="00915674">
        <w:rPr>
          <w:rFonts w:ascii="Arial" w:hAnsi="Arial" w:cs="Arial"/>
          <w:bCs/>
          <w:i/>
          <w:iCs/>
          <w:szCs w:val="24"/>
        </w:rPr>
        <w:t>ottobre</w:t>
      </w:r>
      <w:proofErr w:type="spellEnd"/>
      <w:r w:rsidRPr="00915674">
        <w:rPr>
          <w:rFonts w:ascii="Arial" w:hAnsi="Arial" w:cs="Arial"/>
          <w:bCs/>
          <w:i/>
          <w:iCs/>
          <w:szCs w:val="24"/>
        </w:rPr>
        <w:t xml:space="preserve"> 2012)</w:t>
      </w:r>
      <w:r w:rsidRPr="00915674">
        <w:rPr>
          <w:rFonts w:ascii="Arial" w:hAnsi="Arial" w:cs="Arial"/>
          <w:bCs/>
          <w:iCs/>
          <w:szCs w:val="24"/>
        </w:rPr>
        <w:t xml:space="preserve">, L </w:t>
      </w:r>
      <w:proofErr w:type="spellStart"/>
      <w:proofErr w:type="gramStart"/>
      <w:r w:rsidRPr="00915674">
        <w:rPr>
          <w:rFonts w:ascii="Arial" w:hAnsi="Arial" w:cs="Arial"/>
          <w:bCs/>
          <w:iCs/>
          <w:szCs w:val="24"/>
        </w:rPr>
        <w:t>Travaini</w:t>
      </w:r>
      <w:proofErr w:type="spellEnd"/>
      <w:r w:rsidRPr="00915674">
        <w:rPr>
          <w:rFonts w:ascii="Arial" w:hAnsi="Arial" w:cs="Arial"/>
          <w:bCs/>
          <w:iCs/>
          <w:szCs w:val="24"/>
        </w:rPr>
        <w:t xml:space="preserve">  and</w:t>
      </w:r>
      <w:proofErr w:type="gramEnd"/>
      <w:r w:rsidRPr="00915674">
        <w:rPr>
          <w:rFonts w:ascii="Arial" w:hAnsi="Arial" w:cs="Arial"/>
          <w:bCs/>
          <w:iCs/>
          <w:szCs w:val="24"/>
        </w:rPr>
        <w:t xml:space="preserve"> G. </w:t>
      </w:r>
      <w:proofErr w:type="spellStart"/>
      <w:r w:rsidRPr="00915674">
        <w:rPr>
          <w:rFonts w:ascii="Arial" w:hAnsi="Arial" w:cs="Arial"/>
          <w:bCs/>
          <w:iCs/>
          <w:szCs w:val="24"/>
        </w:rPr>
        <w:t>Arrigoni</w:t>
      </w:r>
      <w:proofErr w:type="spellEnd"/>
      <w:r w:rsidRPr="00915674">
        <w:rPr>
          <w:rFonts w:ascii="Arial" w:hAnsi="Arial" w:cs="Arial"/>
          <w:bCs/>
          <w:iCs/>
          <w:szCs w:val="24"/>
        </w:rPr>
        <w:t xml:space="preserve"> eds., Rome 2013, 177-89.</w:t>
      </w:r>
    </w:p>
    <w:p w:rsidR="00180D04" w:rsidRPr="00915674" w:rsidRDefault="00180D04" w:rsidP="00180D04">
      <w:pPr>
        <w:numPr>
          <w:ilvl w:val="0"/>
          <w:numId w:val="6"/>
        </w:numPr>
        <w:tabs>
          <w:tab w:val="left" w:pos="709"/>
        </w:tabs>
        <w:ind w:left="709" w:hanging="283"/>
        <w:jc w:val="left"/>
        <w:rPr>
          <w:rFonts w:ascii="Arial" w:hAnsi="Arial" w:cs="Arial"/>
          <w:bCs/>
          <w:i/>
          <w:iCs/>
          <w:szCs w:val="24"/>
        </w:rPr>
      </w:pPr>
      <w:r w:rsidRPr="00915674">
        <w:rPr>
          <w:rFonts w:ascii="Arial" w:hAnsi="Arial" w:cs="Arial"/>
          <w:bCs/>
          <w:iCs/>
          <w:szCs w:val="24"/>
        </w:rPr>
        <w:t xml:space="preserve">‘The Double life of </w:t>
      </w:r>
      <w:proofErr w:type="spellStart"/>
      <w:r w:rsidRPr="00915674">
        <w:rPr>
          <w:rFonts w:ascii="Arial" w:hAnsi="Arial" w:cs="Arial"/>
          <w:bCs/>
          <w:iCs/>
          <w:szCs w:val="24"/>
        </w:rPr>
        <w:t>Aufret</w:t>
      </w:r>
      <w:proofErr w:type="spellEnd"/>
      <w:r w:rsidRPr="00915674">
        <w:rPr>
          <w:rFonts w:ascii="Arial" w:hAnsi="Arial" w:cs="Arial"/>
          <w:bCs/>
          <w:iCs/>
          <w:szCs w:val="24"/>
        </w:rPr>
        <w:t xml:space="preserve"> – revealed’. </w:t>
      </w:r>
      <w:r w:rsidRPr="00915674">
        <w:rPr>
          <w:rFonts w:ascii="Arial" w:hAnsi="Arial" w:cs="Arial"/>
          <w:bCs/>
          <w:i/>
          <w:iCs/>
          <w:szCs w:val="24"/>
        </w:rPr>
        <w:t>The Antiquaries Journal</w:t>
      </w:r>
      <w:r w:rsidRPr="00915674">
        <w:rPr>
          <w:rFonts w:ascii="Arial" w:hAnsi="Arial" w:cs="Arial"/>
          <w:bCs/>
          <w:iCs/>
          <w:szCs w:val="24"/>
        </w:rPr>
        <w:t>, 92, 2012, 115-27.</w:t>
      </w:r>
      <w:r w:rsidRPr="00915674">
        <w:rPr>
          <w:rFonts w:ascii="Arial" w:hAnsi="Arial" w:cs="Arial"/>
          <w:bCs/>
          <w:i/>
          <w:iCs/>
          <w:szCs w:val="24"/>
        </w:rPr>
        <w:t xml:space="preserve"> </w:t>
      </w:r>
    </w:p>
    <w:p w:rsidR="00180D04" w:rsidRPr="00915674" w:rsidRDefault="00180D04" w:rsidP="00180D04">
      <w:pPr>
        <w:numPr>
          <w:ilvl w:val="0"/>
          <w:numId w:val="6"/>
        </w:numPr>
        <w:tabs>
          <w:tab w:val="left" w:pos="709"/>
        </w:tabs>
        <w:ind w:hanging="283"/>
        <w:jc w:val="left"/>
        <w:rPr>
          <w:rFonts w:ascii="Arial" w:hAnsi="Arial" w:cs="Arial"/>
          <w:bCs/>
          <w:i/>
          <w:iCs/>
          <w:szCs w:val="24"/>
        </w:rPr>
      </w:pPr>
      <w:r w:rsidRPr="00915674">
        <w:rPr>
          <w:rFonts w:ascii="Arial" w:hAnsi="Arial" w:cs="Arial"/>
          <w:bCs/>
          <w:iCs/>
          <w:szCs w:val="24"/>
          <w:lang w:val="fr-FR"/>
        </w:rPr>
        <w:lastRenderedPageBreak/>
        <w:t>‘</w:t>
      </w:r>
      <w:proofErr w:type="spellStart"/>
      <w:r w:rsidRPr="00915674">
        <w:rPr>
          <w:rFonts w:ascii="Arial" w:hAnsi="Arial" w:cs="Arial"/>
          <w:bCs/>
          <w:iCs/>
          <w:szCs w:val="24"/>
          <w:lang w:val="fr-FR"/>
        </w:rPr>
        <w:t>Esseri</w:t>
      </w:r>
      <w:proofErr w:type="spellEnd"/>
      <w:r w:rsidRPr="00915674">
        <w:rPr>
          <w:rFonts w:ascii="Arial" w:hAnsi="Arial" w:cs="Arial"/>
          <w:bCs/>
          <w:iCs/>
          <w:szCs w:val="24"/>
          <w:lang w:val="fr-FR"/>
        </w:rPr>
        <w:t xml:space="preserve"> o non </w:t>
      </w:r>
      <w:proofErr w:type="spellStart"/>
      <w:r w:rsidRPr="00915674">
        <w:rPr>
          <w:rFonts w:ascii="Arial" w:hAnsi="Arial" w:cs="Arial"/>
          <w:bCs/>
          <w:iCs/>
          <w:szCs w:val="24"/>
          <w:lang w:val="fr-FR"/>
        </w:rPr>
        <w:t>esseri</w:t>
      </w:r>
      <w:proofErr w:type="spellEnd"/>
      <w:r w:rsidRPr="00915674">
        <w:rPr>
          <w:rFonts w:ascii="Arial" w:hAnsi="Arial" w:cs="Arial"/>
          <w:bCs/>
          <w:iCs/>
          <w:szCs w:val="24"/>
          <w:lang w:val="fr-FR"/>
        </w:rPr>
        <w:t xml:space="preserve">. </w:t>
      </w:r>
      <w:proofErr w:type="spellStart"/>
      <w:r w:rsidRPr="00915674">
        <w:rPr>
          <w:rFonts w:ascii="Arial" w:hAnsi="Arial" w:cs="Arial"/>
          <w:bCs/>
          <w:iCs/>
          <w:szCs w:val="24"/>
          <w:lang w:val="fr-FR"/>
        </w:rPr>
        <w:t>Rappresentazioni</w:t>
      </w:r>
      <w:proofErr w:type="spellEnd"/>
      <w:r w:rsidRPr="00915674">
        <w:rPr>
          <w:rFonts w:ascii="Arial" w:hAnsi="Arial" w:cs="Arial"/>
          <w:bCs/>
          <w:iCs/>
          <w:szCs w:val="24"/>
          <w:lang w:val="fr-FR"/>
        </w:rPr>
        <w:t xml:space="preserve"> di figure </w:t>
      </w:r>
      <w:proofErr w:type="spellStart"/>
      <w:r w:rsidRPr="00915674">
        <w:rPr>
          <w:rFonts w:ascii="Arial" w:hAnsi="Arial" w:cs="Arial"/>
          <w:bCs/>
          <w:iCs/>
          <w:szCs w:val="24"/>
          <w:lang w:val="fr-FR"/>
        </w:rPr>
        <w:t>sulle</w:t>
      </w:r>
      <w:proofErr w:type="spellEnd"/>
      <w:r w:rsidRPr="00915674">
        <w:rPr>
          <w:rFonts w:ascii="Arial" w:hAnsi="Arial" w:cs="Arial"/>
          <w:bCs/>
          <w:iCs/>
          <w:szCs w:val="24"/>
          <w:lang w:val="fr-FR"/>
        </w:rPr>
        <w:t xml:space="preserve"> prime </w:t>
      </w:r>
      <w:proofErr w:type="spellStart"/>
      <w:r w:rsidRPr="00915674">
        <w:rPr>
          <w:rFonts w:ascii="Arial" w:hAnsi="Arial" w:cs="Arial"/>
          <w:bCs/>
          <w:iCs/>
          <w:szCs w:val="24"/>
          <w:lang w:val="fr-FR"/>
        </w:rPr>
        <w:t>monete</w:t>
      </w:r>
      <w:proofErr w:type="spellEnd"/>
      <w:r w:rsidRPr="00915674">
        <w:rPr>
          <w:rFonts w:ascii="Arial" w:hAnsi="Arial" w:cs="Arial"/>
          <w:bCs/>
          <w:iCs/>
          <w:szCs w:val="24"/>
          <w:lang w:val="fr-FR"/>
        </w:rPr>
        <w:t xml:space="preserve"> </w:t>
      </w:r>
      <w:proofErr w:type="spellStart"/>
      <w:r w:rsidRPr="00915674">
        <w:rPr>
          <w:rFonts w:ascii="Arial" w:hAnsi="Arial" w:cs="Arial"/>
          <w:bCs/>
          <w:iCs/>
          <w:szCs w:val="24"/>
          <w:lang w:val="fr-FR"/>
        </w:rPr>
        <w:t>anglosassoni</w:t>
      </w:r>
      <w:proofErr w:type="spellEnd"/>
      <w:r w:rsidRPr="00915674">
        <w:rPr>
          <w:rFonts w:ascii="Arial" w:hAnsi="Arial" w:cs="Arial"/>
          <w:bCs/>
          <w:iCs/>
          <w:szCs w:val="24"/>
          <w:lang w:val="fr-FR"/>
        </w:rPr>
        <w:t xml:space="preserve">’, </w:t>
      </w:r>
      <w:r w:rsidRPr="00915674">
        <w:rPr>
          <w:rFonts w:ascii="Arial" w:hAnsi="Arial" w:cs="Arial"/>
          <w:bCs/>
          <w:i/>
          <w:iCs/>
          <w:szCs w:val="24"/>
          <w:lang w:val="fr-FR"/>
        </w:rPr>
        <w:t xml:space="preserve">Il </w:t>
      </w:r>
      <w:proofErr w:type="spellStart"/>
      <w:r w:rsidRPr="00915674">
        <w:rPr>
          <w:rFonts w:ascii="Arial" w:hAnsi="Arial" w:cs="Arial"/>
          <w:bCs/>
          <w:i/>
          <w:iCs/>
          <w:szCs w:val="24"/>
          <w:lang w:val="fr-FR"/>
        </w:rPr>
        <w:t>Significato</w:t>
      </w:r>
      <w:proofErr w:type="spellEnd"/>
      <w:r w:rsidRPr="00915674">
        <w:rPr>
          <w:rFonts w:ascii="Arial" w:hAnsi="Arial" w:cs="Arial"/>
          <w:bCs/>
          <w:i/>
          <w:iCs/>
          <w:szCs w:val="24"/>
          <w:lang w:val="fr-FR"/>
        </w:rPr>
        <w:t xml:space="preserve"> delle \</w:t>
      </w:r>
      <w:proofErr w:type="spellStart"/>
      <w:r w:rsidRPr="00915674">
        <w:rPr>
          <w:rFonts w:ascii="Arial" w:hAnsi="Arial" w:cs="Arial"/>
          <w:bCs/>
          <w:i/>
          <w:iCs/>
          <w:szCs w:val="24"/>
          <w:lang w:val="fr-FR"/>
        </w:rPr>
        <w:t>immagini</w:t>
      </w:r>
      <w:proofErr w:type="spellEnd"/>
      <w:r w:rsidRPr="00915674">
        <w:rPr>
          <w:rFonts w:ascii="Arial" w:hAnsi="Arial" w:cs="Arial"/>
          <w:bCs/>
          <w:i/>
          <w:iCs/>
          <w:szCs w:val="24"/>
          <w:lang w:val="fr-FR"/>
        </w:rPr>
        <w:t xml:space="preserve">. </w:t>
      </w:r>
      <w:proofErr w:type="spellStart"/>
      <w:r w:rsidRPr="00915674">
        <w:rPr>
          <w:rFonts w:ascii="Arial" w:hAnsi="Arial" w:cs="Arial"/>
          <w:bCs/>
          <w:i/>
          <w:iCs/>
          <w:szCs w:val="24"/>
        </w:rPr>
        <w:t>Atti</w:t>
      </w:r>
      <w:proofErr w:type="spellEnd"/>
      <w:r w:rsidRPr="00915674">
        <w:rPr>
          <w:rFonts w:ascii="Arial" w:hAnsi="Arial" w:cs="Arial"/>
          <w:bCs/>
          <w:i/>
          <w:iCs/>
          <w:szCs w:val="24"/>
        </w:rPr>
        <w:t xml:space="preserve"> del secondo </w:t>
      </w:r>
      <w:proofErr w:type="spellStart"/>
      <w:r w:rsidRPr="00915674">
        <w:rPr>
          <w:rFonts w:ascii="Arial" w:hAnsi="Arial" w:cs="Arial"/>
          <w:bCs/>
          <w:i/>
          <w:iCs/>
          <w:szCs w:val="24"/>
        </w:rPr>
        <w:t>incontro</w:t>
      </w:r>
      <w:proofErr w:type="spellEnd"/>
      <w:r w:rsidRPr="00915674">
        <w:rPr>
          <w:rFonts w:ascii="Arial" w:hAnsi="Arial" w:cs="Arial"/>
          <w:bCs/>
          <w:i/>
          <w:iCs/>
          <w:szCs w:val="24"/>
        </w:rPr>
        <w:t xml:space="preserve"> </w:t>
      </w:r>
      <w:proofErr w:type="spellStart"/>
      <w:r w:rsidRPr="00915674">
        <w:rPr>
          <w:rFonts w:ascii="Arial" w:hAnsi="Arial" w:cs="Arial"/>
          <w:bCs/>
          <w:i/>
          <w:iCs/>
          <w:szCs w:val="24"/>
        </w:rPr>
        <w:t>internazionale</w:t>
      </w:r>
      <w:proofErr w:type="spellEnd"/>
      <w:r w:rsidRPr="00915674">
        <w:rPr>
          <w:rFonts w:ascii="Arial" w:hAnsi="Arial" w:cs="Arial"/>
          <w:bCs/>
          <w:i/>
          <w:iCs/>
          <w:szCs w:val="24"/>
        </w:rPr>
        <w:t xml:space="preserve"> di studio</w:t>
      </w:r>
      <w:r w:rsidRPr="00915674">
        <w:rPr>
          <w:rFonts w:ascii="Arial" w:hAnsi="Arial" w:cs="Arial"/>
          <w:bCs/>
          <w:i/>
          <w:iCs/>
          <w:szCs w:val="24"/>
          <w:u w:val="single"/>
        </w:rPr>
        <w:t xml:space="preserve"> </w:t>
      </w:r>
      <w:r w:rsidRPr="00915674">
        <w:rPr>
          <w:rFonts w:ascii="Arial" w:hAnsi="Arial" w:cs="Arial"/>
          <w:bCs/>
          <w:i/>
          <w:iCs/>
          <w:szCs w:val="24"/>
        </w:rPr>
        <w:t xml:space="preserve">del Lexicon </w:t>
      </w:r>
      <w:proofErr w:type="spellStart"/>
      <w:r w:rsidRPr="00915674">
        <w:rPr>
          <w:rFonts w:ascii="Arial" w:hAnsi="Arial" w:cs="Arial"/>
          <w:bCs/>
          <w:i/>
          <w:iCs/>
          <w:szCs w:val="24"/>
        </w:rPr>
        <w:t>Iconographicum</w:t>
      </w:r>
      <w:proofErr w:type="spellEnd"/>
      <w:r w:rsidRPr="00915674">
        <w:rPr>
          <w:rFonts w:ascii="Arial" w:hAnsi="Arial" w:cs="Arial"/>
          <w:bCs/>
          <w:i/>
          <w:iCs/>
          <w:szCs w:val="24"/>
        </w:rPr>
        <w:t xml:space="preserve"> </w:t>
      </w:r>
      <w:proofErr w:type="spellStart"/>
      <w:r w:rsidRPr="00915674">
        <w:rPr>
          <w:rFonts w:ascii="Arial" w:hAnsi="Arial" w:cs="Arial"/>
          <w:bCs/>
          <w:i/>
          <w:iCs/>
          <w:szCs w:val="24"/>
        </w:rPr>
        <w:t>Numismaticae</w:t>
      </w:r>
      <w:proofErr w:type="spellEnd"/>
      <w:r w:rsidRPr="00915674">
        <w:rPr>
          <w:rFonts w:ascii="Arial" w:hAnsi="Arial" w:cs="Arial"/>
          <w:bCs/>
          <w:iCs/>
          <w:szCs w:val="24"/>
        </w:rPr>
        <w:t xml:space="preserve">, R. </w:t>
      </w:r>
      <w:proofErr w:type="spellStart"/>
      <w:r w:rsidRPr="00915674">
        <w:rPr>
          <w:rFonts w:ascii="Arial" w:hAnsi="Arial" w:cs="Arial"/>
          <w:bCs/>
          <w:iCs/>
          <w:szCs w:val="24"/>
        </w:rPr>
        <w:t>Pera</w:t>
      </w:r>
      <w:proofErr w:type="spellEnd"/>
      <w:r w:rsidRPr="00915674">
        <w:rPr>
          <w:rFonts w:ascii="Arial" w:hAnsi="Arial" w:cs="Arial"/>
          <w:bCs/>
          <w:iCs/>
          <w:szCs w:val="24"/>
        </w:rPr>
        <w:t xml:space="preserve"> ed., Roma 2012, 365-71.</w:t>
      </w:r>
    </w:p>
    <w:p w:rsidR="00180D04" w:rsidRPr="00915674" w:rsidRDefault="00180D04" w:rsidP="00180D04">
      <w:pPr>
        <w:numPr>
          <w:ilvl w:val="0"/>
          <w:numId w:val="6"/>
        </w:numPr>
        <w:tabs>
          <w:tab w:val="left" w:pos="709"/>
        </w:tabs>
        <w:ind w:left="709" w:hanging="283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mallCaps/>
          <w:szCs w:val="24"/>
        </w:rPr>
        <w:t>‘</w:t>
      </w:r>
      <w:r w:rsidRPr="00915674">
        <w:rPr>
          <w:rFonts w:ascii="Arial" w:hAnsi="Arial" w:cs="Arial"/>
          <w:bCs/>
          <w:szCs w:val="24"/>
        </w:rPr>
        <w:t>Coins, images and tales from the holy land:</w:t>
      </w:r>
      <w:r w:rsidRPr="00915674">
        <w:rPr>
          <w:rFonts w:ascii="Arial" w:hAnsi="Arial" w:cs="Arial"/>
          <w:b/>
          <w:bCs/>
          <w:szCs w:val="24"/>
        </w:rPr>
        <w:t xml:space="preserve"> </w:t>
      </w:r>
      <w:r w:rsidRPr="00915674">
        <w:rPr>
          <w:rFonts w:ascii="Arial" w:hAnsi="Arial" w:cs="Arial"/>
          <w:bCs/>
          <w:szCs w:val="24"/>
        </w:rPr>
        <w:t>q</w:t>
      </w:r>
      <w:r w:rsidRPr="00915674">
        <w:rPr>
          <w:rFonts w:ascii="Arial" w:hAnsi="Arial" w:cs="Arial"/>
          <w:szCs w:val="24"/>
        </w:rPr>
        <w:t xml:space="preserve">uestions of theology and orthodoxy’, in </w:t>
      </w:r>
      <w:r w:rsidRPr="00915674">
        <w:rPr>
          <w:rFonts w:ascii="Arial" w:hAnsi="Arial" w:cs="Arial"/>
          <w:i/>
          <w:szCs w:val="24"/>
        </w:rPr>
        <w:t xml:space="preserve">New perspectives. </w:t>
      </w:r>
      <w:r w:rsidRPr="00915674">
        <w:rPr>
          <w:rFonts w:ascii="Arial" w:hAnsi="Arial" w:cs="Arial"/>
          <w:szCs w:val="24"/>
        </w:rPr>
        <w:t>Studies in Early Medieval Coinage, 2, T Abramson, ed. Woodbridge 2011, 88-103.</w:t>
      </w:r>
    </w:p>
    <w:p w:rsidR="00180D04" w:rsidRPr="00915674" w:rsidRDefault="00180D04" w:rsidP="00180D04">
      <w:pPr>
        <w:numPr>
          <w:ilvl w:val="0"/>
          <w:numId w:val="6"/>
        </w:numPr>
        <w:tabs>
          <w:tab w:val="num" w:pos="786"/>
        </w:tabs>
        <w:ind w:left="786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zCs w:val="24"/>
        </w:rPr>
        <w:t xml:space="preserve">‘... And Pretty Coins All in a Row’, </w:t>
      </w:r>
      <w:r w:rsidRPr="00915674">
        <w:rPr>
          <w:rFonts w:ascii="Arial" w:hAnsi="Arial" w:cs="Arial"/>
          <w:i/>
          <w:iCs/>
          <w:szCs w:val="24"/>
        </w:rPr>
        <w:t>Anglo-Saxon Studies in Archaeology and History</w:t>
      </w:r>
      <w:r w:rsidRPr="00915674">
        <w:rPr>
          <w:rFonts w:ascii="Arial" w:hAnsi="Arial" w:cs="Arial"/>
          <w:iCs/>
          <w:szCs w:val="24"/>
        </w:rPr>
        <w:t xml:space="preserve">, 16, H. </w:t>
      </w:r>
      <w:proofErr w:type="spellStart"/>
      <w:r w:rsidRPr="00915674">
        <w:rPr>
          <w:rFonts w:ascii="Arial" w:hAnsi="Arial" w:cs="Arial"/>
          <w:iCs/>
          <w:szCs w:val="24"/>
        </w:rPr>
        <w:t>Hamerow</w:t>
      </w:r>
      <w:proofErr w:type="spellEnd"/>
      <w:r w:rsidRPr="00915674">
        <w:rPr>
          <w:rFonts w:ascii="Arial" w:hAnsi="Arial" w:cs="Arial"/>
          <w:iCs/>
          <w:szCs w:val="24"/>
        </w:rPr>
        <w:t xml:space="preserve"> and L. Webster eds., </w:t>
      </w:r>
      <w:r w:rsidRPr="00915674">
        <w:rPr>
          <w:rFonts w:ascii="Arial" w:hAnsi="Arial" w:cs="Arial"/>
          <w:szCs w:val="24"/>
        </w:rPr>
        <w:t xml:space="preserve">Oxford </w:t>
      </w:r>
      <w:r w:rsidRPr="00915674">
        <w:rPr>
          <w:rFonts w:ascii="Arial" w:hAnsi="Arial" w:cs="Arial"/>
          <w:iCs/>
          <w:szCs w:val="24"/>
        </w:rPr>
        <w:t>2009, 13-18.</w:t>
      </w:r>
    </w:p>
    <w:p w:rsidR="00180D04" w:rsidRPr="00915674" w:rsidRDefault="00180D04" w:rsidP="00180D04">
      <w:pPr>
        <w:numPr>
          <w:ilvl w:val="0"/>
          <w:numId w:val="7"/>
        </w:numPr>
        <w:tabs>
          <w:tab w:val="num" w:pos="284"/>
        </w:tabs>
        <w:ind w:left="709" w:hanging="283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zCs w:val="24"/>
        </w:rPr>
        <w:t>‘Series K: Eclecticism and</w:t>
      </w:r>
      <w:r w:rsidRPr="00915674">
        <w:rPr>
          <w:rFonts w:ascii="Arial" w:hAnsi="Arial" w:cs="Arial"/>
          <w:i/>
          <w:iCs/>
          <w:szCs w:val="24"/>
        </w:rPr>
        <w:t xml:space="preserve"> entente cordiale</w:t>
      </w:r>
      <w:r w:rsidRPr="00915674">
        <w:rPr>
          <w:rFonts w:ascii="Arial" w:hAnsi="Arial" w:cs="Arial"/>
          <w:szCs w:val="24"/>
        </w:rPr>
        <w:t xml:space="preserve">’, </w:t>
      </w:r>
      <w:r w:rsidRPr="00915674">
        <w:rPr>
          <w:rFonts w:ascii="Arial" w:hAnsi="Arial" w:cs="Arial"/>
          <w:i/>
          <w:szCs w:val="24"/>
        </w:rPr>
        <w:t>Two Decades of Discovery</w:t>
      </w:r>
      <w:r w:rsidRPr="00915674">
        <w:rPr>
          <w:rFonts w:ascii="Arial" w:hAnsi="Arial" w:cs="Arial"/>
          <w:szCs w:val="24"/>
        </w:rPr>
        <w:t>. Studies in Early Medieval Coinage, 1, T. Abramson ed., Woodbridge, 2008, 45-52</w:t>
      </w:r>
      <w:r w:rsidRPr="00915674">
        <w:rPr>
          <w:rFonts w:ascii="Arial" w:hAnsi="Arial" w:cs="Arial"/>
          <w:iCs/>
          <w:szCs w:val="24"/>
        </w:rPr>
        <w:t>.</w:t>
      </w:r>
    </w:p>
    <w:p w:rsidR="00180D04" w:rsidRPr="00915674" w:rsidRDefault="00180D04" w:rsidP="00180D04">
      <w:pPr>
        <w:numPr>
          <w:ilvl w:val="0"/>
          <w:numId w:val="7"/>
        </w:numPr>
        <w:tabs>
          <w:tab w:val="num" w:pos="284"/>
        </w:tabs>
        <w:ind w:left="709" w:hanging="283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zCs w:val="24"/>
        </w:rPr>
        <w:t xml:space="preserve">‘A Chip off the Rood’, in </w:t>
      </w:r>
      <w:r w:rsidRPr="00915674">
        <w:rPr>
          <w:rFonts w:ascii="Arial" w:hAnsi="Arial" w:cs="Arial"/>
          <w:i/>
          <w:iCs/>
          <w:szCs w:val="24"/>
        </w:rPr>
        <w:t>Cross and Culture in Anglo-Saxon England</w:t>
      </w:r>
      <w:r w:rsidRPr="00915674">
        <w:rPr>
          <w:rFonts w:ascii="Arial" w:hAnsi="Arial" w:cs="Arial"/>
          <w:szCs w:val="24"/>
        </w:rPr>
        <w:t xml:space="preserve">, Karen Louise Jolly, Catherine E. </w:t>
      </w:r>
      <w:proofErr w:type="spellStart"/>
      <w:r w:rsidRPr="00915674">
        <w:rPr>
          <w:rFonts w:ascii="Arial" w:hAnsi="Arial" w:cs="Arial"/>
          <w:szCs w:val="24"/>
        </w:rPr>
        <w:t>Karkov</w:t>
      </w:r>
      <w:proofErr w:type="spellEnd"/>
      <w:r w:rsidRPr="00915674">
        <w:rPr>
          <w:rFonts w:ascii="Arial" w:hAnsi="Arial" w:cs="Arial"/>
          <w:szCs w:val="24"/>
        </w:rPr>
        <w:t xml:space="preserve"> and Sarah </w:t>
      </w:r>
      <w:proofErr w:type="spellStart"/>
      <w:r w:rsidRPr="00915674">
        <w:rPr>
          <w:rFonts w:ascii="Arial" w:hAnsi="Arial" w:cs="Arial"/>
          <w:szCs w:val="24"/>
        </w:rPr>
        <w:t>Larratt</w:t>
      </w:r>
      <w:proofErr w:type="spellEnd"/>
      <w:r w:rsidRPr="00915674">
        <w:rPr>
          <w:rFonts w:ascii="Arial" w:hAnsi="Arial" w:cs="Arial"/>
          <w:szCs w:val="24"/>
        </w:rPr>
        <w:t xml:space="preserve"> Keefer,</w:t>
      </w:r>
      <w:r w:rsidRPr="00915674">
        <w:rPr>
          <w:rFonts w:ascii="Arial" w:hAnsi="Arial" w:cs="Arial"/>
          <w:i/>
          <w:iCs/>
          <w:szCs w:val="24"/>
        </w:rPr>
        <w:t xml:space="preserve"> </w:t>
      </w:r>
      <w:r w:rsidRPr="00915674">
        <w:rPr>
          <w:rFonts w:ascii="Arial" w:hAnsi="Arial" w:cs="Arial"/>
          <w:szCs w:val="24"/>
        </w:rPr>
        <w:t>eds. Morgantown, WV,</w:t>
      </w:r>
      <w:r w:rsidRPr="00915674">
        <w:rPr>
          <w:rFonts w:ascii="Arial" w:hAnsi="Arial" w:cs="Arial"/>
          <w:i/>
          <w:iCs/>
          <w:szCs w:val="24"/>
        </w:rPr>
        <w:t xml:space="preserve"> </w:t>
      </w:r>
      <w:r w:rsidRPr="00915674">
        <w:rPr>
          <w:rFonts w:ascii="Arial" w:hAnsi="Arial" w:cs="Arial"/>
          <w:szCs w:val="24"/>
        </w:rPr>
        <w:t>2008, 153-71.</w:t>
      </w:r>
    </w:p>
    <w:p w:rsidR="00180D04" w:rsidRPr="00915674" w:rsidRDefault="00180D04" w:rsidP="00180D04">
      <w:pPr>
        <w:numPr>
          <w:ilvl w:val="0"/>
          <w:numId w:val="7"/>
        </w:numPr>
        <w:tabs>
          <w:tab w:val="num" w:pos="284"/>
        </w:tabs>
        <w:ind w:left="709" w:hanging="283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zCs w:val="24"/>
        </w:rPr>
        <w:t xml:space="preserve"> ‘Three coins in a fountain’ (proceedings of the </w:t>
      </w:r>
      <w:r w:rsidRPr="00915674">
        <w:rPr>
          <w:rFonts w:ascii="Arial" w:hAnsi="Arial" w:cs="Arial"/>
          <w:i/>
          <w:iCs/>
          <w:szCs w:val="24"/>
        </w:rPr>
        <w:t xml:space="preserve">Caput </w:t>
      </w:r>
      <w:proofErr w:type="spellStart"/>
      <w:r w:rsidRPr="00915674">
        <w:rPr>
          <w:rFonts w:ascii="Arial" w:hAnsi="Arial" w:cs="Arial"/>
          <w:i/>
          <w:iCs/>
          <w:szCs w:val="24"/>
        </w:rPr>
        <w:t>Urbium</w:t>
      </w:r>
      <w:proofErr w:type="spellEnd"/>
      <w:r w:rsidRPr="00915674">
        <w:rPr>
          <w:rFonts w:ascii="Arial" w:hAnsi="Arial" w:cs="Arial"/>
          <w:i/>
          <w:iCs/>
          <w:szCs w:val="24"/>
        </w:rPr>
        <w:t xml:space="preserve"> </w:t>
      </w:r>
      <w:r w:rsidRPr="00915674">
        <w:rPr>
          <w:rFonts w:ascii="Arial" w:hAnsi="Arial" w:cs="Arial"/>
          <w:szCs w:val="24"/>
        </w:rPr>
        <w:t xml:space="preserve">session, 2002 - IMC Leeds conference) Roma Felix — Formation and Reflections of Medieval Rome, É.  Ó </w:t>
      </w:r>
      <w:proofErr w:type="spellStart"/>
      <w:r w:rsidRPr="00915674">
        <w:rPr>
          <w:rFonts w:ascii="Arial" w:hAnsi="Arial" w:cs="Arial"/>
          <w:szCs w:val="24"/>
        </w:rPr>
        <w:t>Carragáin</w:t>
      </w:r>
      <w:proofErr w:type="spellEnd"/>
      <w:r w:rsidRPr="00915674">
        <w:rPr>
          <w:rFonts w:ascii="Arial" w:hAnsi="Arial" w:cs="Arial"/>
          <w:szCs w:val="24"/>
        </w:rPr>
        <w:t xml:space="preserve"> and C </w:t>
      </w:r>
      <w:proofErr w:type="spellStart"/>
      <w:r w:rsidRPr="00915674">
        <w:rPr>
          <w:rFonts w:ascii="Arial" w:hAnsi="Arial" w:cs="Arial"/>
          <w:szCs w:val="24"/>
        </w:rPr>
        <w:t>Neuman</w:t>
      </w:r>
      <w:proofErr w:type="spellEnd"/>
      <w:r w:rsidRPr="00915674">
        <w:rPr>
          <w:rFonts w:ascii="Arial" w:hAnsi="Arial" w:cs="Arial"/>
          <w:szCs w:val="24"/>
        </w:rPr>
        <w:t xml:space="preserve"> de </w:t>
      </w:r>
      <w:proofErr w:type="spellStart"/>
      <w:r w:rsidRPr="00915674">
        <w:rPr>
          <w:rFonts w:ascii="Arial" w:hAnsi="Arial" w:cs="Arial"/>
          <w:szCs w:val="24"/>
        </w:rPr>
        <w:t>Vegvar</w:t>
      </w:r>
      <w:proofErr w:type="spellEnd"/>
      <w:r w:rsidRPr="00915674">
        <w:rPr>
          <w:rFonts w:ascii="Arial" w:hAnsi="Arial" w:cs="Arial"/>
          <w:szCs w:val="24"/>
        </w:rPr>
        <w:t xml:space="preserve"> (eds.) </w:t>
      </w:r>
      <w:proofErr w:type="spellStart"/>
      <w:r w:rsidRPr="00915674">
        <w:rPr>
          <w:rFonts w:ascii="Arial" w:hAnsi="Arial" w:cs="Arial"/>
          <w:szCs w:val="24"/>
        </w:rPr>
        <w:t>Ashgate</w:t>
      </w:r>
      <w:proofErr w:type="spellEnd"/>
      <w:r w:rsidRPr="00915674">
        <w:rPr>
          <w:rFonts w:ascii="Arial" w:hAnsi="Arial" w:cs="Arial"/>
          <w:szCs w:val="24"/>
        </w:rPr>
        <w:t>, 2007, 287-306.</w:t>
      </w:r>
    </w:p>
    <w:p w:rsidR="00180D04" w:rsidRPr="00915674" w:rsidRDefault="00180D04" w:rsidP="00180D04">
      <w:pPr>
        <w:numPr>
          <w:ilvl w:val="0"/>
          <w:numId w:val="1"/>
        </w:numPr>
        <w:tabs>
          <w:tab w:val="num" w:pos="426"/>
        </w:tabs>
        <w:ind w:hanging="294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zCs w:val="24"/>
        </w:rPr>
        <w:t xml:space="preserve"> ‘Pushing Boundaries: some Anglo-Saxon Zoomorphic Metalwork’ (proceedings of the 5th International Conference on Insular Art ‘Making and Meaning’ Trinity College, Dublin 25-28 August 2005), R. Moss ed., </w:t>
      </w:r>
      <w:r w:rsidRPr="00915674">
        <w:rPr>
          <w:rFonts w:ascii="Arial" w:hAnsi="Arial" w:cs="Arial"/>
          <w:iCs/>
          <w:szCs w:val="24"/>
        </w:rPr>
        <w:t xml:space="preserve">Dublin </w:t>
      </w:r>
      <w:r w:rsidRPr="00915674">
        <w:rPr>
          <w:rFonts w:ascii="Arial" w:hAnsi="Arial" w:cs="Arial"/>
          <w:szCs w:val="24"/>
        </w:rPr>
        <w:t>2007, 40-49.</w:t>
      </w:r>
    </w:p>
    <w:p w:rsidR="00180D04" w:rsidRPr="00915674" w:rsidRDefault="00180D04" w:rsidP="00180D04">
      <w:pPr>
        <w:numPr>
          <w:ilvl w:val="0"/>
          <w:numId w:val="8"/>
        </w:numPr>
        <w:ind w:left="720" w:hanging="294"/>
        <w:jc w:val="left"/>
        <w:rPr>
          <w:rFonts w:ascii="Arial" w:hAnsi="Arial" w:cs="Arial"/>
          <w:i/>
          <w:szCs w:val="24"/>
        </w:rPr>
      </w:pPr>
      <w:r w:rsidRPr="00915674">
        <w:rPr>
          <w:rFonts w:ascii="Arial" w:hAnsi="Arial" w:cs="Arial"/>
          <w:szCs w:val="24"/>
        </w:rPr>
        <w:t>‘Imitation is the Sincerest Form of Flattery’, in</w:t>
      </w:r>
      <w:r w:rsidRPr="00915674">
        <w:rPr>
          <w:rFonts w:ascii="Arial" w:hAnsi="Arial" w:cs="Arial"/>
          <w:i/>
          <w:iCs/>
          <w:szCs w:val="24"/>
        </w:rPr>
        <w:t xml:space="preserve"> Coinage and History in the North Sea World (c.500-1250),</w:t>
      </w:r>
      <w:r w:rsidRPr="00915674">
        <w:rPr>
          <w:rFonts w:ascii="Arial" w:hAnsi="Arial" w:cs="Arial"/>
          <w:szCs w:val="24"/>
        </w:rPr>
        <w:t xml:space="preserve"> B. Cook and G. Williams eds., Leiden 2006, 193-208.</w:t>
      </w:r>
    </w:p>
    <w:p w:rsidR="00180D04" w:rsidRPr="00915674" w:rsidRDefault="00180D04" w:rsidP="00180D04">
      <w:pPr>
        <w:numPr>
          <w:ilvl w:val="0"/>
          <w:numId w:val="8"/>
        </w:numPr>
        <w:ind w:left="720" w:hanging="294"/>
        <w:jc w:val="left"/>
        <w:rPr>
          <w:rFonts w:ascii="Arial" w:hAnsi="Arial" w:cs="Arial"/>
          <w:i/>
          <w:szCs w:val="24"/>
        </w:rPr>
      </w:pPr>
      <w:r w:rsidRPr="00915674">
        <w:rPr>
          <w:rFonts w:ascii="Arial" w:hAnsi="Arial" w:cs="Arial"/>
          <w:szCs w:val="24"/>
        </w:rPr>
        <w:t xml:space="preserve">‘The Five Senses and Anglo-Saxon Coinage’, </w:t>
      </w:r>
      <w:r w:rsidRPr="00915674">
        <w:rPr>
          <w:rFonts w:ascii="Arial" w:hAnsi="Arial" w:cs="Arial"/>
          <w:i/>
          <w:iCs/>
          <w:szCs w:val="24"/>
        </w:rPr>
        <w:t>Anglo-Saxon Studies in Archaeology and History</w:t>
      </w:r>
      <w:r w:rsidRPr="00915674">
        <w:rPr>
          <w:rFonts w:ascii="Arial" w:hAnsi="Arial" w:cs="Arial"/>
          <w:iCs/>
          <w:szCs w:val="24"/>
        </w:rPr>
        <w:t xml:space="preserve">, 13, </w:t>
      </w:r>
      <w:r w:rsidRPr="00915674">
        <w:rPr>
          <w:rFonts w:ascii="Arial" w:hAnsi="Arial" w:cs="Arial"/>
          <w:szCs w:val="24"/>
        </w:rPr>
        <w:t xml:space="preserve">Oxford, S. </w:t>
      </w:r>
      <w:proofErr w:type="spellStart"/>
      <w:r w:rsidRPr="00915674">
        <w:rPr>
          <w:rFonts w:ascii="Arial" w:hAnsi="Arial" w:cs="Arial"/>
          <w:szCs w:val="24"/>
        </w:rPr>
        <w:t>Semple</w:t>
      </w:r>
      <w:proofErr w:type="spellEnd"/>
      <w:r w:rsidRPr="00915674">
        <w:rPr>
          <w:rFonts w:ascii="Arial" w:hAnsi="Arial" w:cs="Arial"/>
          <w:szCs w:val="24"/>
        </w:rPr>
        <w:t xml:space="preserve"> ed., 2006, 97-104.</w:t>
      </w:r>
    </w:p>
    <w:p w:rsidR="00180D04" w:rsidRPr="00915674" w:rsidRDefault="00180D04" w:rsidP="00180D04">
      <w:pPr>
        <w:numPr>
          <w:ilvl w:val="0"/>
          <w:numId w:val="8"/>
        </w:numPr>
        <w:ind w:left="720" w:hanging="294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zCs w:val="24"/>
        </w:rPr>
        <w:t xml:space="preserve">‘I Signori </w:t>
      </w:r>
      <w:proofErr w:type="spellStart"/>
      <w:r w:rsidRPr="00915674">
        <w:rPr>
          <w:rFonts w:ascii="Arial" w:hAnsi="Arial" w:cs="Arial"/>
          <w:szCs w:val="24"/>
        </w:rPr>
        <w:t>degli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Anelli</w:t>
      </w:r>
      <w:proofErr w:type="spellEnd"/>
      <w:r w:rsidRPr="00915674">
        <w:rPr>
          <w:rFonts w:ascii="Arial" w:hAnsi="Arial" w:cs="Arial"/>
          <w:szCs w:val="24"/>
        </w:rPr>
        <w:t xml:space="preserve">: </w:t>
      </w:r>
      <w:proofErr w:type="spellStart"/>
      <w:r w:rsidRPr="00915674">
        <w:rPr>
          <w:rFonts w:ascii="Arial" w:hAnsi="Arial" w:cs="Arial"/>
          <w:szCs w:val="24"/>
        </w:rPr>
        <w:t>confronti</w:t>
      </w:r>
      <w:proofErr w:type="spellEnd"/>
      <w:r w:rsidRPr="00915674">
        <w:rPr>
          <w:rFonts w:ascii="Arial" w:hAnsi="Arial" w:cs="Arial"/>
          <w:szCs w:val="24"/>
        </w:rPr>
        <w:t xml:space="preserve"> e </w:t>
      </w:r>
      <w:proofErr w:type="spellStart"/>
      <w:r w:rsidRPr="00915674">
        <w:rPr>
          <w:rFonts w:ascii="Arial" w:hAnsi="Arial" w:cs="Arial"/>
          <w:szCs w:val="24"/>
        </w:rPr>
        <w:t>prospettive</w:t>
      </w:r>
      <w:proofErr w:type="spellEnd"/>
      <w:r w:rsidRPr="00915674">
        <w:rPr>
          <w:rFonts w:ascii="Arial" w:hAnsi="Arial" w:cs="Arial"/>
          <w:szCs w:val="24"/>
        </w:rPr>
        <w:t xml:space="preserve">’, </w:t>
      </w:r>
      <w:proofErr w:type="spellStart"/>
      <w:r w:rsidRPr="00915674">
        <w:rPr>
          <w:rFonts w:ascii="Arial" w:hAnsi="Arial" w:cs="Arial"/>
          <w:i/>
          <w:szCs w:val="24"/>
        </w:rPr>
        <w:t>Anulus</w:t>
      </w:r>
      <w:proofErr w:type="spellEnd"/>
      <w:r w:rsidRPr="00915674">
        <w:rPr>
          <w:rFonts w:ascii="Arial" w:hAnsi="Arial" w:cs="Arial"/>
          <w:i/>
          <w:szCs w:val="24"/>
        </w:rPr>
        <w:t xml:space="preserve"> </w:t>
      </w:r>
      <w:proofErr w:type="gramStart"/>
      <w:r w:rsidRPr="00915674">
        <w:rPr>
          <w:rFonts w:ascii="Arial" w:hAnsi="Arial" w:cs="Arial"/>
          <w:i/>
          <w:szCs w:val="24"/>
        </w:rPr>
        <w:t>sui</w:t>
      </w:r>
      <w:proofErr w:type="gramEnd"/>
      <w:r w:rsidRPr="00915674">
        <w:rPr>
          <w:rFonts w:ascii="Arial" w:hAnsi="Arial" w:cs="Arial"/>
          <w:i/>
          <w:szCs w:val="24"/>
        </w:rPr>
        <w:t xml:space="preserve"> </w:t>
      </w:r>
      <w:proofErr w:type="spellStart"/>
      <w:r w:rsidRPr="00915674">
        <w:rPr>
          <w:rFonts w:ascii="Arial" w:hAnsi="Arial" w:cs="Arial"/>
          <w:i/>
          <w:szCs w:val="24"/>
        </w:rPr>
        <w:t>effigii</w:t>
      </w:r>
      <w:proofErr w:type="spellEnd"/>
      <w:r w:rsidRPr="00915674">
        <w:rPr>
          <w:rFonts w:ascii="Arial" w:hAnsi="Arial" w:cs="Arial"/>
          <w:i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Identità</w:t>
      </w:r>
      <w:proofErr w:type="spellEnd"/>
      <w:r w:rsidRPr="00915674">
        <w:rPr>
          <w:rFonts w:ascii="Arial" w:hAnsi="Arial" w:cs="Arial"/>
          <w:szCs w:val="24"/>
        </w:rPr>
        <w:t xml:space="preserve"> e </w:t>
      </w:r>
      <w:proofErr w:type="spellStart"/>
      <w:r w:rsidRPr="00915674">
        <w:rPr>
          <w:rFonts w:ascii="Arial" w:hAnsi="Arial" w:cs="Arial"/>
          <w:szCs w:val="24"/>
        </w:rPr>
        <w:t>rappresentazione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negli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anelli-sgillo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longobardi</w:t>
      </w:r>
      <w:proofErr w:type="spellEnd"/>
      <w:r w:rsidRPr="00915674">
        <w:rPr>
          <w:rFonts w:ascii="Arial" w:hAnsi="Arial" w:cs="Arial"/>
          <w:szCs w:val="24"/>
        </w:rPr>
        <w:t xml:space="preserve"> (</w:t>
      </w:r>
      <w:proofErr w:type="spellStart"/>
      <w:r w:rsidRPr="00915674">
        <w:rPr>
          <w:rFonts w:ascii="Arial" w:hAnsi="Arial" w:cs="Arial"/>
          <w:szCs w:val="24"/>
        </w:rPr>
        <w:t>Atti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della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giornata</w:t>
      </w:r>
      <w:proofErr w:type="spellEnd"/>
      <w:r w:rsidRPr="00915674">
        <w:rPr>
          <w:rFonts w:ascii="Arial" w:hAnsi="Arial" w:cs="Arial"/>
          <w:szCs w:val="24"/>
        </w:rPr>
        <w:t xml:space="preserve"> di studio, Milano </w:t>
      </w:r>
      <w:proofErr w:type="spellStart"/>
      <w:r w:rsidRPr="00915674">
        <w:rPr>
          <w:rFonts w:ascii="Arial" w:hAnsi="Arial" w:cs="Arial"/>
          <w:szCs w:val="24"/>
        </w:rPr>
        <w:t>Università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Cattolica</w:t>
      </w:r>
      <w:proofErr w:type="spellEnd"/>
      <w:r w:rsidRPr="00915674">
        <w:rPr>
          <w:rFonts w:ascii="Arial" w:hAnsi="Arial" w:cs="Arial"/>
          <w:szCs w:val="24"/>
        </w:rPr>
        <w:t xml:space="preserve">, 29 </w:t>
      </w:r>
      <w:proofErr w:type="spellStart"/>
      <w:r w:rsidRPr="00915674">
        <w:rPr>
          <w:rFonts w:ascii="Arial" w:hAnsi="Arial" w:cs="Arial"/>
          <w:szCs w:val="24"/>
        </w:rPr>
        <w:t>Aprile</w:t>
      </w:r>
      <w:proofErr w:type="spellEnd"/>
      <w:r w:rsidRPr="00915674">
        <w:rPr>
          <w:rFonts w:ascii="Arial" w:hAnsi="Arial" w:cs="Arial"/>
          <w:szCs w:val="24"/>
        </w:rPr>
        <w:t xml:space="preserve"> 2004) S. </w:t>
      </w:r>
      <w:proofErr w:type="spellStart"/>
      <w:r w:rsidRPr="00915674">
        <w:rPr>
          <w:rFonts w:ascii="Arial" w:hAnsi="Arial" w:cs="Arial"/>
          <w:szCs w:val="24"/>
        </w:rPr>
        <w:t>Lusuardi</w:t>
      </w:r>
      <w:proofErr w:type="spellEnd"/>
      <w:r w:rsidRPr="00915674">
        <w:rPr>
          <w:rFonts w:ascii="Arial" w:hAnsi="Arial" w:cs="Arial"/>
          <w:szCs w:val="24"/>
        </w:rPr>
        <w:t xml:space="preserve"> Siena ed., Milan 2006, 3-11. </w:t>
      </w:r>
    </w:p>
    <w:p w:rsidR="00180D04" w:rsidRPr="00915674" w:rsidRDefault="00180D04" w:rsidP="00180D04">
      <w:pPr>
        <w:numPr>
          <w:ilvl w:val="0"/>
          <w:numId w:val="8"/>
        </w:numPr>
        <w:ind w:left="720" w:right="-199" w:hanging="294"/>
        <w:jc w:val="left"/>
        <w:rPr>
          <w:rFonts w:ascii="Arial" w:hAnsi="Arial" w:cs="Arial"/>
          <w:i/>
          <w:szCs w:val="24"/>
        </w:rPr>
      </w:pPr>
      <w:r w:rsidRPr="00915674">
        <w:rPr>
          <w:rFonts w:ascii="Arial" w:hAnsi="Arial" w:cs="Arial"/>
          <w:szCs w:val="24"/>
        </w:rPr>
        <w:t xml:space="preserve">‘Riches in Heaven and on Earth: some thoughts on the iconography of coinage at the time of </w:t>
      </w:r>
      <w:proofErr w:type="spellStart"/>
      <w:r w:rsidRPr="00915674">
        <w:rPr>
          <w:rFonts w:ascii="Arial" w:hAnsi="Arial" w:cs="Arial"/>
          <w:szCs w:val="24"/>
        </w:rPr>
        <w:t>Æthelbald</w:t>
      </w:r>
      <w:proofErr w:type="spellEnd"/>
      <w:r w:rsidRPr="00915674">
        <w:rPr>
          <w:rFonts w:ascii="Arial" w:hAnsi="Arial" w:cs="Arial"/>
          <w:szCs w:val="24"/>
        </w:rPr>
        <w:t xml:space="preserve">’ in </w:t>
      </w:r>
      <w:proofErr w:type="spellStart"/>
      <w:r w:rsidRPr="00915674">
        <w:rPr>
          <w:rFonts w:ascii="Arial" w:hAnsi="Arial" w:cs="Arial"/>
          <w:i/>
          <w:szCs w:val="24"/>
        </w:rPr>
        <w:t>Æthelbald</w:t>
      </w:r>
      <w:proofErr w:type="spellEnd"/>
      <w:r w:rsidRPr="00915674">
        <w:rPr>
          <w:rFonts w:ascii="Arial" w:hAnsi="Arial" w:cs="Arial"/>
          <w:i/>
          <w:szCs w:val="24"/>
        </w:rPr>
        <w:t xml:space="preserve"> and Offa. Two Eighth-Century Kings of Mercia </w:t>
      </w:r>
      <w:r w:rsidRPr="00915674">
        <w:rPr>
          <w:rFonts w:ascii="Arial" w:hAnsi="Arial" w:cs="Arial"/>
          <w:szCs w:val="24"/>
        </w:rPr>
        <w:t>Papers from a Conference held in Manchester in 2000 Manchester Centre for Anglo-Saxon Studies, D. Hill and M. Worthington eds., BAR British Series 383, 2005, 133-8.</w:t>
      </w:r>
    </w:p>
    <w:p w:rsidR="00180D04" w:rsidRPr="00915674" w:rsidRDefault="00180D04" w:rsidP="00180D04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left"/>
        <w:rPr>
          <w:rFonts w:ascii="Arial" w:hAnsi="Arial" w:cs="Arial"/>
          <w:i/>
          <w:szCs w:val="24"/>
        </w:rPr>
      </w:pPr>
      <w:r w:rsidRPr="00915674">
        <w:rPr>
          <w:rFonts w:ascii="Arial" w:hAnsi="Arial" w:cs="Arial"/>
          <w:szCs w:val="24"/>
        </w:rPr>
        <w:t xml:space="preserve"> ‘</w:t>
      </w:r>
      <w:proofErr w:type="spellStart"/>
      <w:r w:rsidRPr="00915674">
        <w:rPr>
          <w:rFonts w:ascii="Arial" w:hAnsi="Arial" w:cs="Arial"/>
          <w:szCs w:val="24"/>
        </w:rPr>
        <w:t>Quando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una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Tradizione</w:t>
      </w:r>
      <w:proofErr w:type="spellEnd"/>
      <w:r w:rsidRPr="00915674">
        <w:rPr>
          <w:rFonts w:ascii="Arial" w:hAnsi="Arial" w:cs="Arial"/>
          <w:szCs w:val="24"/>
        </w:rPr>
        <w:t xml:space="preserve"> è </w:t>
      </w:r>
      <w:proofErr w:type="spellStart"/>
      <w:r w:rsidRPr="00915674">
        <w:rPr>
          <w:rFonts w:ascii="Arial" w:hAnsi="Arial" w:cs="Arial"/>
          <w:szCs w:val="24"/>
        </w:rPr>
        <w:t>una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Novità</w:t>
      </w:r>
      <w:proofErr w:type="spellEnd"/>
      <w:r w:rsidRPr="00915674">
        <w:rPr>
          <w:rFonts w:ascii="Arial" w:hAnsi="Arial" w:cs="Arial"/>
          <w:szCs w:val="24"/>
        </w:rPr>
        <w:t xml:space="preserve">: le prime </w:t>
      </w:r>
      <w:proofErr w:type="spellStart"/>
      <w:r w:rsidRPr="00915674">
        <w:rPr>
          <w:rFonts w:ascii="Arial" w:hAnsi="Arial" w:cs="Arial"/>
          <w:szCs w:val="24"/>
        </w:rPr>
        <w:t>monete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Anglosassoni</w:t>
      </w:r>
      <w:proofErr w:type="spellEnd"/>
      <w:r w:rsidRPr="00915674">
        <w:rPr>
          <w:rFonts w:ascii="Arial" w:hAnsi="Arial" w:cs="Arial"/>
          <w:szCs w:val="24"/>
        </w:rPr>
        <w:t xml:space="preserve">’, </w:t>
      </w:r>
      <w:r w:rsidRPr="00915674">
        <w:rPr>
          <w:rFonts w:ascii="Arial" w:hAnsi="Arial" w:cs="Arial"/>
          <w:iCs/>
          <w:szCs w:val="24"/>
        </w:rPr>
        <w:t>in</w:t>
      </w:r>
      <w:r w:rsidRPr="00915674">
        <w:rPr>
          <w:rFonts w:ascii="Arial" w:hAnsi="Arial" w:cs="Arial"/>
          <w:i/>
          <w:iCs/>
          <w:szCs w:val="24"/>
        </w:rPr>
        <w:t xml:space="preserve"> La </w:t>
      </w:r>
      <w:proofErr w:type="spellStart"/>
      <w:r w:rsidRPr="00915674">
        <w:rPr>
          <w:rFonts w:ascii="Arial" w:hAnsi="Arial" w:cs="Arial"/>
          <w:i/>
          <w:iCs/>
          <w:szCs w:val="24"/>
        </w:rPr>
        <w:t>Tradizione</w:t>
      </w:r>
      <w:proofErr w:type="spellEnd"/>
      <w:r w:rsidRPr="00915674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915674">
        <w:rPr>
          <w:rFonts w:ascii="Arial" w:hAnsi="Arial" w:cs="Arial"/>
          <w:i/>
          <w:iCs/>
          <w:szCs w:val="24"/>
        </w:rPr>
        <w:t>Iconica</w:t>
      </w:r>
      <w:proofErr w:type="spellEnd"/>
      <w:r w:rsidRPr="00915674">
        <w:rPr>
          <w:rFonts w:ascii="Arial" w:hAnsi="Arial" w:cs="Arial"/>
          <w:i/>
          <w:iCs/>
          <w:szCs w:val="24"/>
        </w:rPr>
        <w:t xml:space="preserve"> come </w:t>
      </w:r>
      <w:proofErr w:type="spellStart"/>
      <w:r w:rsidRPr="00915674">
        <w:rPr>
          <w:rFonts w:ascii="Arial" w:hAnsi="Arial" w:cs="Arial"/>
          <w:i/>
          <w:iCs/>
          <w:szCs w:val="24"/>
        </w:rPr>
        <w:t>Fonte</w:t>
      </w:r>
      <w:proofErr w:type="spellEnd"/>
      <w:r w:rsidRPr="00915674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915674">
        <w:rPr>
          <w:rFonts w:ascii="Arial" w:hAnsi="Arial" w:cs="Arial"/>
          <w:i/>
          <w:iCs/>
          <w:szCs w:val="24"/>
        </w:rPr>
        <w:t>Storica</w:t>
      </w:r>
      <w:proofErr w:type="spellEnd"/>
      <w:r w:rsidRPr="00915674">
        <w:rPr>
          <w:rFonts w:ascii="Arial" w:hAnsi="Arial" w:cs="Arial"/>
          <w:szCs w:val="24"/>
        </w:rPr>
        <w:t>, LIN,</w:t>
      </w:r>
      <w:r w:rsidRPr="00915674">
        <w:rPr>
          <w:rFonts w:ascii="Arial" w:hAnsi="Arial" w:cs="Arial"/>
          <w:i/>
          <w:iCs/>
          <w:szCs w:val="24"/>
        </w:rPr>
        <w:t xml:space="preserve"> </w:t>
      </w:r>
      <w:r w:rsidRPr="00915674">
        <w:rPr>
          <w:rFonts w:ascii="Arial" w:hAnsi="Arial" w:cs="Arial"/>
          <w:szCs w:val="24"/>
        </w:rPr>
        <w:t xml:space="preserve">Maria </w:t>
      </w:r>
      <w:proofErr w:type="spellStart"/>
      <w:r w:rsidRPr="00915674">
        <w:rPr>
          <w:rFonts w:ascii="Arial" w:hAnsi="Arial" w:cs="Arial"/>
          <w:szCs w:val="24"/>
        </w:rPr>
        <w:t>Caccamo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Caltabiano</w:t>
      </w:r>
      <w:proofErr w:type="spellEnd"/>
      <w:r w:rsidRPr="00915674">
        <w:rPr>
          <w:rFonts w:ascii="Arial" w:hAnsi="Arial" w:cs="Arial"/>
          <w:szCs w:val="24"/>
        </w:rPr>
        <w:t xml:space="preserve">, Daniele </w:t>
      </w:r>
      <w:proofErr w:type="spellStart"/>
      <w:r w:rsidRPr="00915674">
        <w:rPr>
          <w:rFonts w:ascii="Arial" w:hAnsi="Arial" w:cs="Arial"/>
          <w:szCs w:val="24"/>
        </w:rPr>
        <w:t>Castrizio</w:t>
      </w:r>
      <w:proofErr w:type="spellEnd"/>
      <w:r w:rsidRPr="00915674">
        <w:rPr>
          <w:rFonts w:ascii="Arial" w:hAnsi="Arial" w:cs="Arial"/>
          <w:szCs w:val="24"/>
        </w:rPr>
        <w:t xml:space="preserve">, </w:t>
      </w:r>
      <w:proofErr w:type="spellStart"/>
      <w:r w:rsidRPr="00915674">
        <w:rPr>
          <w:rFonts w:ascii="Arial" w:hAnsi="Arial" w:cs="Arial"/>
          <w:szCs w:val="24"/>
        </w:rPr>
        <w:t>Mariangela</w:t>
      </w:r>
      <w:proofErr w:type="spellEnd"/>
      <w:r w:rsidRPr="00915674">
        <w:rPr>
          <w:rFonts w:ascii="Arial" w:hAnsi="Arial" w:cs="Arial"/>
          <w:szCs w:val="24"/>
        </w:rPr>
        <w:t xml:space="preserve"> Puglisi eds., Reggio Calabria, 2004, 517-27.</w:t>
      </w:r>
    </w:p>
    <w:p w:rsidR="00180D04" w:rsidRPr="00915674" w:rsidRDefault="00180D04" w:rsidP="00180D0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zCs w:val="24"/>
        </w:rPr>
        <w:t>‘</w:t>
      </w:r>
      <w:proofErr w:type="spellStart"/>
      <w:r w:rsidRPr="00915674">
        <w:rPr>
          <w:rFonts w:ascii="Arial" w:hAnsi="Arial" w:cs="Arial"/>
          <w:szCs w:val="24"/>
        </w:rPr>
        <w:t>Animali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sulle</w:t>
      </w:r>
      <w:proofErr w:type="spellEnd"/>
      <w:r w:rsidRPr="00915674">
        <w:rPr>
          <w:rFonts w:ascii="Arial" w:hAnsi="Arial" w:cs="Arial"/>
          <w:szCs w:val="24"/>
        </w:rPr>
        <w:t xml:space="preserve"> prime </w:t>
      </w:r>
      <w:proofErr w:type="spellStart"/>
      <w:r w:rsidRPr="00915674">
        <w:rPr>
          <w:rFonts w:ascii="Arial" w:hAnsi="Arial" w:cs="Arial"/>
          <w:szCs w:val="24"/>
        </w:rPr>
        <w:t>monete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Anglosassoni</w:t>
      </w:r>
      <w:proofErr w:type="spellEnd"/>
      <w:r w:rsidRPr="00915674">
        <w:rPr>
          <w:rFonts w:ascii="Arial" w:hAnsi="Arial" w:cs="Arial"/>
          <w:szCs w:val="24"/>
        </w:rPr>
        <w:t xml:space="preserve">. </w:t>
      </w:r>
      <w:proofErr w:type="spellStart"/>
      <w:r w:rsidRPr="00915674">
        <w:rPr>
          <w:rFonts w:ascii="Arial" w:hAnsi="Arial" w:cs="Arial"/>
          <w:szCs w:val="24"/>
        </w:rPr>
        <w:t>Simboli</w:t>
      </w:r>
      <w:proofErr w:type="spellEnd"/>
      <w:r w:rsidRPr="00915674">
        <w:rPr>
          <w:rFonts w:ascii="Arial" w:hAnsi="Arial" w:cs="Arial"/>
          <w:szCs w:val="24"/>
        </w:rPr>
        <w:t xml:space="preserve"> di </w:t>
      </w:r>
      <w:proofErr w:type="spellStart"/>
      <w:r w:rsidRPr="00915674">
        <w:rPr>
          <w:rFonts w:ascii="Arial" w:hAnsi="Arial" w:cs="Arial"/>
          <w:szCs w:val="24"/>
        </w:rPr>
        <w:t>potere</w:t>
      </w:r>
      <w:proofErr w:type="spellEnd"/>
      <w:r w:rsidRPr="00915674">
        <w:rPr>
          <w:rFonts w:ascii="Arial" w:hAnsi="Arial" w:cs="Arial"/>
          <w:szCs w:val="24"/>
        </w:rPr>
        <w:t xml:space="preserve"> </w:t>
      </w:r>
      <w:proofErr w:type="spellStart"/>
      <w:r w:rsidRPr="00915674">
        <w:rPr>
          <w:rFonts w:ascii="Arial" w:hAnsi="Arial" w:cs="Arial"/>
          <w:szCs w:val="24"/>
        </w:rPr>
        <w:t>spirituale</w:t>
      </w:r>
      <w:proofErr w:type="spellEnd"/>
      <w:r w:rsidRPr="00915674">
        <w:rPr>
          <w:rFonts w:ascii="Arial" w:hAnsi="Arial" w:cs="Arial"/>
          <w:szCs w:val="24"/>
        </w:rPr>
        <w:t xml:space="preserve"> o </w:t>
      </w:r>
      <w:proofErr w:type="spellStart"/>
      <w:r w:rsidRPr="00915674">
        <w:rPr>
          <w:rFonts w:ascii="Arial" w:hAnsi="Arial" w:cs="Arial"/>
          <w:szCs w:val="24"/>
        </w:rPr>
        <w:t>temporale</w:t>
      </w:r>
      <w:proofErr w:type="spellEnd"/>
      <w:r w:rsidRPr="00915674">
        <w:rPr>
          <w:rFonts w:ascii="Arial" w:hAnsi="Arial" w:cs="Arial"/>
          <w:szCs w:val="24"/>
        </w:rPr>
        <w:t xml:space="preserve">?’, in </w:t>
      </w:r>
      <w:proofErr w:type="spellStart"/>
      <w:r w:rsidRPr="00915674">
        <w:rPr>
          <w:rFonts w:ascii="Arial" w:hAnsi="Arial" w:cs="Arial"/>
          <w:i/>
          <w:szCs w:val="24"/>
        </w:rPr>
        <w:t>L’immaginario</w:t>
      </w:r>
      <w:proofErr w:type="spellEnd"/>
      <w:r w:rsidRPr="00915674">
        <w:rPr>
          <w:rFonts w:ascii="Arial" w:hAnsi="Arial" w:cs="Arial"/>
          <w:i/>
          <w:szCs w:val="24"/>
        </w:rPr>
        <w:t xml:space="preserve"> e </w:t>
      </w:r>
      <w:proofErr w:type="spellStart"/>
      <w:r w:rsidRPr="00915674">
        <w:rPr>
          <w:rFonts w:ascii="Arial" w:hAnsi="Arial" w:cs="Arial"/>
          <w:i/>
          <w:szCs w:val="24"/>
        </w:rPr>
        <w:t>il</w:t>
      </w:r>
      <w:proofErr w:type="spellEnd"/>
      <w:r w:rsidRPr="00915674">
        <w:rPr>
          <w:rFonts w:ascii="Arial" w:hAnsi="Arial" w:cs="Arial"/>
          <w:i/>
          <w:szCs w:val="24"/>
        </w:rPr>
        <w:t xml:space="preserve"> </w:t>
      </w:r>
      <w:proofErr w:type="spellStart"/>
      <w:r w:rsidRPr="00915674">
        <w:rPr>
          <w:rFonts w:ascii="Arial" w:hAnsi="Arial" w:cs="Arial"/>
          <w:i/>
          <w:szCs w:val="24"/>
        </w:rPr>
        <w:t>potere</w:t>
      </w:r>
      <w:proofErr w:type="spellEnd"/>
      <w:r w:rsidRPr="00915674">
        <w:rPr>
          <w:rFonts w:ascii="Arial" w:hAnsi="Arial" w:cs="Arial"/>
          <w:i/>
          <w:szCs w:val="24"/>
        </w:rPr>
        <w:t xml:space="preserve"> </w:t>
      </w:r>
      <w:proofErr w:type="spellStart"/>
      <w:r w:rsidRPr="00915674">
        <w:rPr>
          <w:rFonts w:ascii="Arial" w:hAnsi="Arial" w:cs="Arial"/>
          <w:i/>
          <w:szCs w:val="24"/>
        </w:rPr>
        <w:t>nell’iconografia</w:t>
      </w:r>
      <w:proofErr w:type="spellEnd"/>
      <w:r w:rsidRPr="00915674">
        <w:rPr>
          <w:rFonts w:ascii="Arial" w:hAnsi="Arial" w:cs="Arial"/>
          <w:i/>
          <w:szCs w:val="24"/>
        </w:rPr>
        <w:t xml:space="preserve"> </w:t>
      </w:r>
      <w:proofErr w:type="spellStart"/>
      <w:r w:rsidRPr="00915674">
        <w:rPr>
          <w:rFonts w:ascii="Arial" w:hAnsi="Arial" w:cs="Arial"/>
          <w:i/>
          <w:szCs w:val="24"/>
        </w:rPr>
        <w:t>monetale</w:t>
      </w:r>
      <w:proofErr w:type="spellEnd"/>
      <w:r w:rsidRPr="00915674">
        <w:rPr>
          <w:rFonts w:ascii="Arial" w:hAnsi="Arial" w:cs="Arial"/>
          <w:i/>
          <w:szCs w:val="24"/>
        </w:rPr>
        <w:t xml:space="preserve">, </w:t>
      </w:r>
      <w:proofErr w:type="spellStart"/>
      <w:r w:rsidRPr="00915674">
        <w:rPr>
          <w:rFonts w:ascii="Arial" w:hAnsi="Arial" w:cs="Arial"/>
          <w:szCs w:val="24"/>
        </w:rPr>
        <w:t>monetale</w:t>
      </w:r>
      <w:proofErr w:type="spellEnd"/>
      <w:r w:rsidRPr="00915674">
        <w:rPr>
          <w:rFonts w:ascii="Arial" w:hAnsi="Arial" w:cs="Arial"/>
          <w:szCs w:val="24"/>
        </w:rPr>
        <w:t xml:space="preserve">’ Dossier di </w:t>
      </w:r>
      <w:proofErr w:type="spellStart"/>
      <w:r w:rsidRPr="00915674">
        <w:rPr>
          <w:rFonts w:ascii="Arial" w:hAnsi="Arial" w:cs="Arial"/>
          <w:szCs w:val="24"/>
        </w:rPr>
        <w:t>lavoro</w:t>
      </w:r>
      <w:proofErr w:type="spellEnd"/>
      <w:r w:rsidRPr="00915674">
        <w:rPr>
          <w:rFonts w:ascii="Arial" w:hAnsi="Arial" w:cs="Arial"/>
          <w:szCs w:val="24"/>
        </w:rPr>
        <w:t xml:space="preserve"> del </w:t>
      </w:r>
      <w:proofErr w:type="spellStart"/>
      <w:r w:rsidRPr="00915674">
        <w:rPr>
          <w:rFonts w:ascii="Arial" w:hAnsi="Arial" w:cs="Arial"/>
          <w:szCs w:val="24"/>
        </w:rPr>
        <w:t>seminario</w:t>
      </w:r>
      <w:proofErr w:type="spellEnd"/>
      <w:r w:rsidRPr="00915674">
        <w:rPr>
          <w:rFonts w:ascii="Arial" w:hAnsi="Arial" w:cs="Arial"/>
          <w:szCs w:val="24"/>
        </w:rPr>
        <w:t xml:space="preserve"> di </w:t>
      </w:r>
      <w:proofErr w:type="spellStart"/>
      <w:r w:rsidRPr="00915674">
        <w:rPr>
          <w:rFonts w:ascii="Arial" w:hAnsi="Arial" w:cs="Arial"/>
          <w:szCs w:val="24"/>
        </w:rPr>
        <w:t>studi</w:t>
      </w:r>
      <w:proofErr w:type="spellEnd"/>
      <w:r w:rsidRPr="00915674">
        <w:rPr>
          <w:rFonts w:ascii="Arial" w:hAnsi="Arial" w:cs="Arial"/>
          <w:szCs w:val="24"/>
        </w:rPr>
        <w:t xml:space="preserve"> LIN, Milano 11 </w:t>
      </w:r>
      <w:proofErr w:type="spellStart"/>
      <w:r w:rsidRPr="00915674">
        <w:rPr>
          <w:rFonts w:ascii="Arial" w:hAnsi="Arial" w:cs="Arial"/>
          <w:szCs w:val="24"/>
        </w:rPr>
        <w:t>Marzo</w:t>
      </w:r>
      <w:proofErr w:type="spellEnd"/>
      <w:r w:rsidRPr="00915674">
        <w:rPr>
          <w:rFonts w:ascii="Arial" w:hAnsi="Arial" w:cs="Arial"/>
          <w:szCs w:val="24"/>
        </w:rPr>
        <w:t xml:space="preserve"> 2004, </w:t>
      </w:r>
      <w:proofErr w:type="spellStart"/>
      <w:r w:rsidRPr="00915674">
        <w:rPr>
          <w:rFonts w:ascii="Arial" w:hAnsi="Arial" w:cs="Arial"/>
          <w:i/>
          <w:szCs w:val="24"/>
        </w:rPr>
        <w:t>Società</w:t>
      </w:r>
      <w:proofErr w:type="spellEnd"/>
      <w:r w:rsidRPr="00915674">
        <w:rPr>
          <w:rFonts w:ascii="Arial" w:hAnsi="Arial" w:cs="Arial"/>
          <w:i/>
          <w:szCs w:val="24"/>
        </w:rPr>
        <w:t xml:space="preserve"> </w:t>
      </w:r>
      <w:proofErr w:type="spellStart"/>
      <w:r w:rsidRPr="00915674">
        <w:rPr>
          <w:rFonts w:ascii="Arial" w:hAnsi="Arial" w:cs="Arial"/>
          <w:i/>
          <w:szCs w:val="24"/>
        </w:rPr>
        <w:t>Numismatica</w:t>
      </w:r>
      <w:proofErr w:type="spellEnd"/>
      <w:r w:rsidRPr="00915674">
        <w:rPr>
          <w:rFonts w:ascii="Arial" w:hAnsi="Arial" w:cs="Arial"/>
          <w:i/>
          <w:szCs w:val="24"/>
        </w:rPr>
        <w:t xml:space="preserve"> </w:t>
      </w:r>
      <w:proofErr w:type="spellStart"/>
      <w:r w:rsidRPr="00915674">
        <w:rPr>
          <w:rFonts w:ascii="Arial" w:hAnsi="Arial" w:cs="Arial"/>
          <w:i/>
          <w:szCs w:val="24"/>
        </w:rPr>
        <w:t>Italiana</w:t>
      </w:r>
      <w:proofErr w:type="spellEnd"/>
      <w:r w:rsidRPr="00915674">
        <w:rPr>
          <w:rFonts w:ascii="Arial" w:hAnsi="Arial" w:cs="Arial"/>
          <w:i/>
          <w:szCs w:val="24"/>
        </w:rPr>
        <w:t xml:space="preserve"> - </w:t>
      </w:r>
      <w:proofErr w:type="spellStart"/>
      <w:r w:rsidRPr="00915674">
        <w:rPr>
          <w:rFonts w:ascii="Arial" w:hAnsi="Arial" w:cs="Arial"/>
          <w:i/>
          <w:szCs w:val="24"/>
        </w:rPr>
        <w:t>Collana</w:t>
      </w:r>
      <w:proofErr w:type="spellEnd"/>
      <w:r w:rsidRPr="00915674">
        <w:rPr>
          <w:rFonts w:ascii="Arial" w:hAnsi="Arial" w:cs="Arial"/>
          <w:i/>
          <w:szCs w:val="24"/>
        </w:rPr>
        <w:t xml:space="preserve"> di </w:t>
      </w:r>
      <w:proofErr w:type="spellStart"/>
      <w:r w:rsidRPr="00915674">
        <w:rPr>
          <w:rFonts w:ascii="Arial" w:hAnsi="Arial" w:cs="Arial"/>
          <w:i/>
          <w:szCs w:val="24"/>
        </w:rPr>
        <w:t>Numismatica</w:t>
      </w:r>
      <w:proofErr w:type="spellEnd"/>
      <w:r w:rsidRPr="00915674">
        <w:rPr>
          <w:rFonts w:ascii="Arial" w:hAnsi="Arial" w:cs="Arial"/>
          <w:i/>
          <w:szCs w:val="24"/>
        </w:rPr>
        <w:t xml:space="preserve"> e </w:t>
      </w:r>
      <w:proofErr w:type="spellStart"/>
      <w:r w:rsidRPr="00915674">
        <w:rPr>
          <w:rFonts w:ascii="Arial" w:hAnsi="Arial" w:cs="Arial"/>
          <w:i/>
          <w:szCs w:val="24"/>
        </w:rPr>
        <w:t>Scienze</w:t>
      </w:r>
      <w:proofErr w:type="spellEnd"/>
      <w:r w:rsidRPr="00915674">
        <w:rPr>
          <w:rFonts w:ascii="Arial" w:hAnsi="Arial" w:cs="Arial"/>
          <w:i/>
          <w:szCs w:val="24"/>
        </w:rPr>
        <w:t xml:space="preserve"> </w:t>
      </w:r>
      <w:proofErr w:type="spellStart"/>
      <w:r w:rsidRPr="00915674">
        <w:rPr>
          <w:rFonts w:ascii="Arial" w:hAnsi="Arial" w:cs="Arial"/>
          <w:i/>
          <w:szCs w:val="24"/>
        </w:rPr>
        <w:t>Affini</w:t>
      </w:r>
      <w:proofErr w:type="spellEnd"/>
      <w:r w:rsidRPr="00915674">
        <w:rPr>
          <w:rFonts w:ascii="Arial" w:hAnsi="Arial" w:cs="Arial"/>
          <w:szCs w:val="24"/>
        </w:rPr>
        <w:t>, Milano 2004, 153-160.</w:t>
      </w:r>
    </w:p>
    <w:p w:rsidR="00180D04" w:rsidRPr="00915674" w:rsidRDefault="00180D04" w:rsidP="00180D04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zCs w:val="24"/>
        </w:rPr>
        <w:t xml:space="preserve">‘The Anglo-Saxons: The Not-So-Dark Ages’, </w:t>
      </w:r>
      <w:r w:rsidRPr="00915674">
        <w:rPr>
          <w:rFonts w:ascii="Arial" w:hAnsi="Arial" w:cs="Arial"/>
          <w:i/>
          <w:szCs w:val="24"/>
        </w:rPr>
        <w:t>Saxon</w:t>
      </w:r>
      <w:r w:rsidRPr="00915674">
        <w:rPr>
          <w:rFonts w:ascii="Arial" w:hAnsi="Arial" w:cs="Arial"/>
          <w:iCs/>
          <w:szCs w:val="24"/>
        </w:rPr>
        <w:t>,</w:t>
      </w:r>
      <w:r w:rsidRPr="00915674">
        <w:rPr>
          <w:rFonts w:ascii="Arial" w:hAnsi="Arial" w:cs="Arial"/>
          <w:szCs w:val="24"/>
        </w:rPr>
        <w:t xml:space="preserve"> Newsletter Sutton </w:t>
      </w:r>
      <w:proofErr w:type="spellStart"/>
      <w:r w:rsidRPr="00915674">
        <w:rPr>
          <w:rFonts w:ascii="Arial" w:hAnsi="Arial" w:cs="Arial"/>
          <w:szCs w:val="24"/>
        </w:rPr>
        <w:t>Hoo</w:t>
      </w:r>
      <w:proofErr w:type="spellEnd"/>
      <w:r w:rsidRPr="00915674">
        <w:rPr>
          <w:rFonts w:ascii="Arial" w:hAnsi="Arial" w:cs="Arial"/>
          <w:szCs w:val="24"/>
        </w:rPr>
        <w:t xml:space="preserve"> Society no. 38, 2003.</w:t>
      </w:r>
    </w:p>
    <w:p w:rsidR="00180D04" w:rsidRPr="00915674" w:rsidRDefault="00180D04" w:rsidP="00180D04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zCs w:val="24"/>
        </w:rPr>
        <w:t xml:space="preserve">‘King of all Beasts – Beast of all Kings. Lions in Anglo-Saxon Coinage and Art’, </w:t>
      </w:r>
      <w:r w:rsidRPr="00915674">
        <w:rPr>
          <w:rFonts w:ascii="Arial" w:hAnsi="Arial" w:cs="Arial"/>
          <w:i/>
          <w:szCs w:val="24"/>
        </w:rPr>
        <w:t>Medieval Animals - Archaeological Review from Cambridge</w:t>
      </w:r>
      <w:r w:rsidRPr="00915674">
        <w:rPr>
          <w:rFonts w:ascii="Arial" w:hAnsi="Arial" w:cs="Arial"/>
          <w:szCs w:val="24"/>
        </w:rPr>
        <w:t xml:space="preserve">, vol. 18, ed. A. </w:t>
      </w:r>
      <w:proofErr w:type="spellStart"/>
      <w:r w:rsidRPr="00915674">
        <w:rPr>
          <w:rFonts w:ascii="Arial" w:hAnsi="Arial" w:cs="Arial"/>
          <w:szCs w:val="24"/>
        </w:rPr>
        <w:t>Pluskowski</w:t>
      </w:r>
      <w:proofErr w:type="spellEnd"/>
      <w:r w:rsidRPr="00915674">
        <w:rPr>
          <w:rFonts w:ascii="Arial" w:hAnsi="Arial" w:cs="Arial"/>
          <w:szCs w:val="24"/>
        </w:rPr>
        <w:t>, Cambridge 2002, 22-36.</w:t>
      </w:r>
    </w:p>
    <w:p w:rsidR="00180D04" w:rsidRPr="00915674" w:rsidRDefault="00180D04" w:rsidP="00180D04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left"/>
        <w:rPr>
          <w:rFonts w:ascii="Arial" w:hAnsi="Arial" w:cs="Arial"/>
          <w:szCs w:val="24"/>
        </w:rPr>
      </w:pPr>
      <w:r w:rsidRPr="00915674">
        <w:rPr>
          <w:rFonts w:ascii="Arial" w:hAnsi="Arial" w:cs="Arial"/>
          <w:szCs w:val="24"/>
        </w:rPr>
        <w:lastRenderedPageBreak/>
        <w:t xml:space="preserve">‘Two small hoards of William I’ (with G. Williams) </w:t>
      </w:r>
      <w:r w:rsidRPr="00915674">
        <w:rPr>
          <w:rFonts w:ascii="Arial" w:hAnsi="Arial" w:cs="Arial"/>
          <w:i/>
          <w:szCs w:val="24"/>
        </w:rPr>
        <w:t>British Numismatic Journal 2001</w:t>
      </w:r>
      <w:r w:rsidRPr="00915674">
        <w:rPr>
          <w:rFonts w:ascii="Arial" w:hAnsi="Arial" w:cs="Arial"/>
          <w:szCs w:val="24"/>
        </w:rPr>
        <w:t>, vol.71, 2002, 162-4.</w:t>
      </w:r>
    </w:p>
    <w:p w:rsidR="00180D04" w:rsidRPr="00915674" w:rsidRDefault="00180D04" w:rsidP="00180D04">
      <w:pPr>
        <w:numPr>
          <w:ilvl w:val="0"/>
          <w:numId w:val="6"/>
        </w:numPr>
        <w:tabs>
          <w:tab w:val="num" w:pos="284"/>
          <w:tab w:val="num" w:pos="709"/>
        </w:tabs>
        <w:ind w:left="709" w:hanging="283"/>
        <w:jc w:val="left"/>
        <w:rPr>
          <w:rFonts w:ascii="Arial" w:hAnsi="Arial" w:cs="Arial"/>
          <w:szCs w:val="24"/>
          <w:lang w:val="fr-FR"/>
        </w:rPr>
      </w:pPr>
      <w:r w:rsidRPr="00915674">
        <w:rPr>
          <w:rFonts w:ascii="Arial" w:hAnsi="Arial" w:cs="Arial"/>
          <w:szCs w:val="24"/>
          <w:lang w:val="fr-FR"/>
        </w:rPr>
        <w:t xml:space="preserve">‘La formula </w:t>
      </w:r>
      <w:proofErr w:type="spellStart"/>
      <w:r w:rsidRPr="00915674">
        <w:rPr>
          <w:rFonts w:ascii="Arial" w:hAnsi="Arial" w:cs="Arial"/>
          <w:szCs w:val="24"/>
          <w:lang w:val="fr-FR"/>
        </w:rPr>
        <w:t>anglosassone</w:t>
      </w:r>
      <w:proofErr w:type="spellEnd"/>
      <w:r w:rsidRPr="00915674">
        <w:rPr>
          <w:rFonts w:ascii="Arial" w:hAnsi="Arial" w:cs="Arial"/>
          <w:szCs w:val="24"/>
          <w:lang w:val="fr-FR"/>
        </w:rPr>
        <w:t xml:space="preserve"> delle nove </w:t>
      </w:r>
      <w:proofErr w:type="spellStart"/>
      <w:r w:rsidRPr="00915674">
        <w:rPr>
          <w:rFonts w:ascii="Arial" w:hAnsi="Arial" w:cs="Arial"/>
          <w:szCs w:val="24"/>
          <w:lang w:val="fr-FR"/>
        </w:rPr>
        <w:t>erbe</w:t>
      </w:r>
      <w:proofErr w:type="spellEnd"/>
      <w:r w:rsidRPr="00915674">
        <w:rPr>
          <w:rFonts w:ascii="Arial" w:hAnsi="Arial" w:cs="Arial"/>
          <w:szCs w:val="24"/>
          <w:lang w:val="fr-FR"/>
        </w:rPr>
        <w:t xml:space="preserve">’, </w:t>
      </w:r>
      <w:proofErr w:type="spellStart"/>
      <w:r w:rsidRPr="00915674">
        <w:rPr>
          <w:rFonts w:ascii="Arial" w:hAnsi="Arial" w:cs="Arial"/>
          <w:i/>
          <w:szCs w:val="24"/>
          <w:lang w:val="fr-FR"/>
        </w:rPr>
        <w:t>Ævum</w:t>
      </w:r>
      <w:proofErr w:type="spellEnd"/>
      <w:r w:rsidRPr="00915674">
        <w:rPr>
          <w:rFonts w:ascii="Arial" w:hAnsi="Arial" w:cs="Arial"/>
          <w:szCs w:val="24"/>
          <w:lang w:val="fr-FR"/>
        </w:rPr>
        <w:t>,</w:t>
      </w:r>
      <w:r w:rsidRPr="00915674">
        <w:rPr>
          <w:rFonts w:ascii="Arial" w:hAnsi="Arial" w:cs="Arial"/>
          <w:i/>
          <w:szCs w:val="24"/>
          <w:lang w:val="fr-FR"/>
        </w:rPr>
        <w:t xml:space="preserve"> </w:t>
      </w:r>
      <w:proofErr w:type="spellStart"/>
      <w:r w:rsidRPr="00915674">
        <w:rPr>
          <w:rFonts w:ascii="Arial" w:hAnsi="Arial" w:cs="Arial"/>
          <w:szCs w:val="24"/>
          <w:lang w:val="fr-FR"/>
        </w:rPr>
        <w:t>Rassegna</w:t>
      </w:r>
      <w:proofErr w:type="spellEnd"/>
      <w:r w:rsidRPr="00915674">
        <w:rPr>
          <w:rFonts w:ascii="Arial" w:hAnsi="Arial" w:cs="Arial"/>
          <w:szCs w:val="24"/>
          <w:lang w:val="fr-FR"/>
        </w:rPr>
        <w:t xml:space="preserve"> di </w:t>
      </w:r>
      <w:proofErr w:type="spellStart"/>
      <w:r w:rsidRPr="00915674">
        <w:rPr>
          <w:rFonts w:ascii="Arial" w:hAnsi="Arial" w:cs="Arial"/>
          <w:szCs w:val="24"/>
          <w:lang w:val="fr-FR"/>
        </w:rPr>
        <w:t>Scienze</w:t>
      </w:r>
      <w:proofErr w:type="spellEnd"/>
      <w:r w:rsidRPr="00915674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915674">
        <w:rPr>
          <w:rFonts w:ascii="Arial" w:hAnsi="Arial" w:cs="Arial"/>
          <w:szCs w:val="24"/>
          <w:lang w:val="fr-FR"/>
        </w:rPr>
        <w:t>storiche</w:t>
      </w:r>
      <w:proofErr w:type="spellEnd"/>
      <w:r w:rsidRPr="00915674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915674">
        <w:rPr>
          <w:rFonts w:ascii="Arial" w:hAnsi="Arial" w:cs="Arial"/>
          <w:szCs w:val="24"/>
          <w:lang w:val="fr-FR"/>
        </w:rPr>
        <w:t>linguistiche</w:t>
      </w:r>
      <w:proofErr w:type="spellEnd"/>
      <w:r w:rsidRPr="00915674">
        <w:rPr>
          <w:rFonts w:ascii="Arial" w:hAnsi="Arial" w:cs="Arial"/>
          <w:szCs w:val="24"/>
          <w:lang w:val="fr-FR"/>
        </w:rPr>
        <w:t xml:space="preserve"> e </w:t>
      </w:r>
      <w:proofErr w:type="spellStart"/>
      <w:r w:rsidRPr="00915674">
        <w:rPr>
          <w:rFonts w:ascii="Arial" w:hAnsi="Arial" w:cs="Arial"/>
          <w:szCs w:val="24"/>
          <w:lang w:val="fr-FR"/>
        </w:rPr>
        <w:t>filologiche</w:t>
      </w:r>
      <w:proofErr w:type="spellEnd"/>
      <w:r w:rsidRPr="00915674">
        <w:rPr>
          <w:rFonts w:ascii="Arial" w:hAnsi="Arial" w:cs="Arial"/>
          <w:szCs w:val="24"/>
          <w:lang w:val="fr-FR"/>
        </w:rPr>
        <w:t xml:space="preserve">, LIV, </w:t>
      </w:r>
      <w:proofErr w:type="spellStart"/>
      <w:r w:rsidRPr="00915674">
        <w:rPr>
          <w:rFonts w:ascii="Arial" w:hAnsi="Arial" w:cs="Arial"/>
          <w:szCs w:val="24"/>
          <w:lang w:val="fr-FR"/>
        </w:rPr>
        <w:t>Università</w:t>
      </w:r>
      <w:proofErr w:type="spellEnd"/>
      <w:r w:rsidRPr="00915674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915674">
        <w:rPr>
          <w:rFonts w:ascii="Arial" w:hAnsi="Arial" w:cs="Arial"/>
          <w:szCs w:val="24"/>
          <w:lang w:val="fr-FR"/>
        </w:rPr>
        <w:t>Cattolica</w:t>
      </w:r>
      <w:proofErr w:type="spellEnd"/>
      <w:r w:rsidRPr="00915674">
        <w:rPr>
          <w:rFonts w:ascii="Arial" w:hAnsi="Arial" w:cs="Arial"/>
          <w:szCs w:val="24"/>
          <w:lang w:val="fr-FR"/>
        </w:rPr>
        <w:t xml:space="preserve">, Milan 1980, 283-6 (as Anna </w:t>
      </w:r>
      <w:proofErr w:type="spellStart"/>
      <w:r w:rsidRPr="00915674">
        <w:rPr>
          <w:rFonts w:ascii="Arial" w:hAnsi="Arial" w:cs="Arial"/>
          <w:szCs w:val="24"/>
          <w:lang w:val="fr-FR"/>
        </w:rPr>
        <w:t>Giraudo</w:t>
      </w:r>
      <w:proofErr w:type="spellEnd"/>
      <w:r w:rsidRPr="00915674">
        <w:rPr>
          <w:rFonts w:ascii="Arial" w:hAnsi="Arial" w:cs="Arial"/>
          <w:szCs w:val="24"/>
          <w:lang w:val="fr-FR"/>
        </w:rPr>
        <w:t>).</w:t>
      </w:r>
    </w:p>
    <w:p w:rsidR="00180D04" w:rsidRPr="00915674" w:rsidRDefault="00180D04" w:rsidP="00180D04">
      <w:pPr>
        <w:ind w:left="709"/>
        <w:jc w:val="left"/>
        <w:rPr>
          <w:rFonts w:ascii="Arial" w:hAnsi="Arial" w:cs="Arial"/>
          <w:szCs w:val="24"/>
          <w:lang w:val="fr-FR"/>
        </w:rPr>
      </w:pPr>
    </w:p>
    <w:p w:rsidR="00180D04" w:rsidRPr="00915674" w:rsidRDefault="00180D04" w:rsidP="00180D04">
      <w:pPr>
        <w:jc w:val="left"/>
        <w:rPr>
          <w:rFonts w:ascii="Arial" w:hAnsi="Arial" w:cs="Arial"/>
          <w:b/>
          <w:szCs w:val="24"/>
          <w:lang w:val="fr-FR"/>
        </w:rPr>
      </w:pPr>
      <w:r w:rsidRPr="00915674">
        <w:rPr>
          <w:rFonts w:ascii="Arial" w:hAnsi="Arial" w:cs="Arial"/>
          <w:b/>
          <w:szCs w:val="24"/>
          <w:lang w:val="fr-FR"/>
        </w:rPr>
        <w:t xml:space="preserve">Editorial </w:t>
      </w:r>
      <w:proofErr w:type="spellStart"/>
      <w:r w:rsidRPr="00915674">
        <w:rPr>
          <w:rFonts w:ascii="Arial" w:hAnsi="Arial" w:cs="Arial"/>
          <w:b/>
          <w:szCs w:val="24"/>
          <w:lang w:val="fr-FR"/>
        </w:rPr>
        <w:t>Work</w:t>
      </w:r>
      <w:proofErr w:type="spellEnd"/>
      <w:r w:rsidRPr="00915674">
        <w:rPr>
          <w:rFonts w:ascii="Arial" w:hAnsi="Arial" w:cs="Arial"/>
          <w:b/>
          <w:szCs w:val="24"/>
          <w:lang w:val="fr-FR"/>
        </w:rPr>
        <w:t> :</w:t>
      </w:r>
    </w:p>
    <w:p w:rsidR="00180D04" w:rsidRPr="00915674" w:rsidRDefault="00180D04" w:rsidP="00180D04">
      <w:pPr>
        <w:numPr>
          <w:ilvl w:val="0"/>
          <w:numId w:val="8"/>
        </w:numPr>
        <w:tabs>
          <w:tab w:val="clear" w:pos="360"/>
          <w:tab w:val="num" w:pos="709"/>
        </w:tabs>
        <w:ind w:left="720" w:hanging="294"/>
        <w:jc w:val="left"/>
        <w:rPr>
          <w:rFonts w:ascii="Arial" w:hAnsi="Arial" w:cs="Arial"/>
          <w:i/>
          <w:szCs w:val="24"/>
        </w:rPr>
      </w:pPr>
      <w:r w:rsidRPr="00915674">
        <w:rPr>
          <w:rFonts w:ascii="Arial" w:hAnsi="Arial" w:cs="Arial"/>
          <w:i/>
          <w:iCs/>
          <w:szCs w:val="24"/>
        </w:rPr>
        <w:t xml:space="preserve">Treasure Annual Report 2003 </w:t>
      </w:r>
      <w:r w:rsidRPr="00915674">
        <w:rPr>
          <w:rFonts w:ascii="Arial" w:hAnsi="Arial" w:cs="Arial"/>
          <w:szCs w:val="24"/>
        </w:rPr>
        <w:t>– Department of Culture, Media and Sport, London 2005 (as general editor and contributor for the Departments of Coins &amp; Medals and Prehistory &amp; Europe of the British Museum).</w:t>
      </w:r>
    </w:p>
    <w:p w:rsidR="00180D04" w:rsidRPr="00915674" w:rsidRDefault="00180D04" w:rsidP="00180D04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left"/>
        <w:rPr>
          <w:rFonts w:ascii="Arial" w:hAnsi="Arial" w:cs="Arial"/>
          <w:i/>
          <w:szCs w:val="24"/>
        </w:rPr>
      </w:pPr>
      <w:r w:rsidRPr="00915674">
        <w:rPr>
          <w:rFonts w:ascii="Arial" w:hAnsi="Arial" w:cs="Arial"/>
          <w:i/>
          <w:iCs/>
          <w:szCs w:val="24"/>
        </w:rPr>
        <w:t xml:space="preserve">Treasure Annual Report 2002 </w:t>
      </w:r>
      <w:r w:rsidRPr="00915674">
        <w:rPr>
          <w:rFonts w:ascii="Arial" w:hAnsi="Arial" w:cs="Arial"/>
          <w:szCs w:val="24"/>
        </w:rPr>
        <w:t>– Department of Culture, Media and Sport, London 2004 (as general editor and contributor for the Departments of Coins &amp; Medals and Prehistory &amp; Europe of the British Museum).</w:t>
      </w:r>
    </w:p>
    <w:p w:rsidR="009A31A2" w:rsidRDefault="009A31A2"/>
    <w:sectPr w:rsidR="009A31A2" w:rsidSect="009A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E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766F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E3E5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95B72A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BE5616D"/>
    <w:multiLevelType w:val="hybridMultilevel"/>
    <w:tmpl w:val="E05A6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97C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697190"/>
    <w:multiLevelType w:val="hybridMultilevel"/>
    <w:tmpl w:val="1D2EE7A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62541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1EF16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47B6D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04"/>
    <w:rsid w:val="00106F29"/>
    <w:rsid w:val="00180D04"/>
    <w:rsid w:val="005866F5"/>
    <w:rsid w:val="009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04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04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Marisa Grove</cp:lastModifiedBy>
  <cp:revision>2</cp:revision>
  <dcterms:created xsi:type="dcterms:W3CDTF">2017-01-18T11:27:00Z</dcterms:created>
  <dcterms:modified xsi:type="dcterms:W3CDTF">2017-01-18T11:27:00Z</dcterms:modified>
</cp:coreProperties>
</file>